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929E1" w14:textId="595C96EF" w:rsidR="007570BC" w:rsidRPr="00AB1BE0" w:rsidRDefault="00720F53" w:rsidP="00116C3A">
      <w:pPr>
        <w:textAlignment w:val="baseline"/>
        <w:rPr>
          <w:rFonts w:ascii="Arial" w:eastAsia="Times New Roman" w:hAnsi="Arial" w:cs="Arial"/>
          <w:color w:val="000000"/>
          <w:lang w:eastAsia="en-GB"/>
        </w:rPr>
      </w:pPr>
      <w:r>
        <w:rPr>
          <w:rFonts w:ascii="Arial" w:eastAsia="Times New Roman" w:hAnsi="Arial" w:cs="Arial"/>
          <w:noProof/>
          <w:color w:val="000000"/>
          <w:lang w:eastAsia="en-GB"/>
        </w:rPr>
        <w:drawing>
          <wp:anchor distT="0" distB="0" distL="114300" distR="114300" simplePos="0" relativeHeight="251660288" behindDoc="0" locked="0" layoutInCell="1" allowOverlap="1" wp14:anchorId="11CAEF21" wp14:editId="53B994B2">
            <wp:simplePos x="0" y="0"/>
            <wp:positionH relativeFrom="margin">
              <wp:posOffset>4068540</wp:posOffset>
            </wp:positionH>
            <wp:positionV relativeFrom="margin">
              <wp:posOffset>19280</wp:posOffset>
            </wp:positionV>
            <wp:extent cx="2300605" cy="761365"/>
            <wp:effectExtent l="0" t="0" r="0" b="635"/>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0605" cy="761365"/>
                    </a:xfrm>
                    <a:prstGeom prst="rect">
                      <a:avLst/>
                    </a:prstGeom>
                  </pic:spPr>
                </pic:pic>
              </a:graphicData>
            </a:graphic>
            <wp14:sizeRelH relativeFrom="margin">
              <wp14:pctWidth>0</wp14:pctWidth>
            </wp14:sizeRelH>
            <wp14:sizeRelV relativeFrom="margin">
              <wp14:pctHeight>0</wp14:pctHeight>
            </wp14:sizeRelV>
          </wp:anchor>
        </w:drawing>
      </w:r>
      <w:r w:rsidR="007A31A0" w:rsidRPr="00BD19D1">
        <w:rPr>
          <w:rFonts w:ascii="Arial" w:hAnsi="Arial" w:cs="Arial"/>
          <w:noProof/>
          <w14:reflection w14:blurRad="0" w14:stA="100000" w14:stPos="0" w14:endA="0" w14:endPos="0" w14:dist="0" w14:dir="0" w14:fadeDir="0" w14:sx="0" w14:sy="0" w14:kx="0" w14:ky="0" w14:algn="b"/>
        </w:rPr>
        <w:drawing>
          <wp:anchor distT="0" distB="0" distL="114300" distR="114300" simplePos="0" relativeHeight="251659264" behindDoc="0" locked="0" layoutInCell="1" allowOverlap="1" wp14:anchorId="7BA508E8" wp14:editId="46EF017F">
            <wp:simplePos x="0" y="0"/>
            <wp:positionH relativeFrom="column">
              <wp:posOffset>2257621</wp:posOffset>
            </wp:positionH>
            <wp:positionV relativeFrom="paragraph">
              <wp:posOffset>147320</wp:posOffset>
            </wp:positionV>
            <wp:extent cx="1751557" cy="465015"/>
            <wp:effectExtent l="0" t="0" r="1270" b="508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1557" cy="465015"/>
                    </a:xfrm>
                    <a:prstGeom prst="rect">
                      <a:avLst/>
                    </a:prstGeom>
                  </pic:spPr>
                </pic:pic>
              </a:graphicData>
            </a:graphic>
            <wp14:sizeRelH relativeFrom="page">
              <wp14:pctWidth>0</wp14:pctWidth>
            </wp14:sizeRelH>
            <wp14:sizeRelV relativeFrom="page">
              <wp14:pctHeight>0</wp14:pctHeight>
            </wp14:sizeRelV>
          </wp:anchor>
        </w:drawing>
      </w:r>
      <w:r w:rsidR="007A31A0" w:rsidRPr="00BD19D1">
        <w:rPr>
          <w:rFonts w:ascii="Arial" w:hAnsi="Arial" w:cs="Arial"/>
          <w:noProof/>
          <w14:reflection w14:blurRad="0" w14:stA="100000" w14:stPos="0" w14:endA="0" w14:endPos="0" w14:dist="0" w14:dir="0" w14:fadeDir="0" w14:sx="0" w14:sy="0" w14:kx="0" w14:ky="0" w14:algn="b"/>
        </w:rPr>
        <w:drawing>
          <wp:inline distT="0" distB="0" distL="0" distR="0" wp14:anchorId="34EB7AC0" wp14:editId="3D3861A6">
            <wp:extent cx="2008554" cy="781640"/>
            <wp:effectExtent l="0" t="0" r="0" b="635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8302" cy="801000"/>
                    </a:xfrm>
                    <a:prstGeom prst="rect">
                      <a:avLst/>
                    </a:prstGeom>
                    <a:noFill/>
                    <a:ln>
                      <a:noFill/>
                    </a:ln>
                  </pic:spPr>
                </pic:pic>
              </a:graphicData>
            </a:graphic>
          </wp:inline>
        </w:drawing>
      </w:r>
    </w:p>
    <w:p w14:paraId="2E4BAD87" w14:textId="7D79B7F6" w:rsidR="007A31A0" w:rsidRDefault="007A31A0" w:rsidP="009E306A">
      <w:pPr>
        <w:rPr>
          <w:rFonts w:ascii="Arial" w:eastAsia="Times New Roman" w:hAnsi="Arial" w:cs="Arial"/>
          <w:b/>
          <w:bCs/>
          <w:color w:val="000000"/>
          <w:lang w:eastAsia="en-GB"/>
        </w:rPr>
      </w:pPr>
    </w:p>
    <w:p w14:paraId="25C57D06" w14:textId="77777777" w:rsidR="007A31A0" w:rsidRDefault="007A31A0" w:rsidP="009E306A">
      <w:pPr>
        <w:rPr>
          <w:rFonts w:ascii="Arial" w:eastAsia="Times New Roman" w:hAnsi="Arial" w:cs="Arial"/>
          <w:b/>
          <w:bCs/>
          <w:color w:val="000000"/>
          <w:lang w:eastAsia="en-GB"/>
        </w:rPr>
      </w:pPr>
    </w:p>
    <w:p w14:paraId="2DFFBA1E" w14:textId="284CCF9D" w:rsidR="003D4B1A" w:rsidRPr="003D4B1A" w:rsidRDefault="003D4B1A" w:rsidP="009E306A">
      <w:pPr>
        <w:rPr>
          <w:rFonts w:ascii="Arial" w:eastAsia="Times New Roman" w:hAnsi="Arial" w:cs="Arial"/>
          <w:b/>
          <w:bCs/>
          <w:color w:val="000000"/>
          <w:lang w:eastAsia="en-GB"/>
        </w:rPr>
      </w:pPr>
      <w:r w:rsidRPr="003D4B1A">
        <w:rPr>
          <w:rFonts w:ascii="Arial" w:eastAsia="Times New Roman" w:hAnsi="Arial" w:cs="Arial"/>
          <w:b/>
          <w:bCs/>
          <w:color w:val="000000"/>
          <w:lang w:eastAsia="en-GB"/>
        </w:rPr>
        <w:t>Wednesbury High Street Heritage Action Zone (HSHAZ)</w:t>
      </w:r>
    </w:p>
    <w:p w14:paraId="5B7D49F5" w14:textId="1E93688C" w:rsidR="003D4B1A" w:rsidRPr="003D4B1A" w:rsidRDefault="003D4B1A" w:rsidP="009E306A">
      <w:pPr>
        <w:rPr>
          <w:rFonts w:ascii="Arial" w:eastAsia="Times New Roman" w:hAnsi="Arial" w:cs="Arial"/>
          <w:b/>
          <w:bCs/>
          <w:color w:val="000000"/>
          <w:lang w:eastAsia="en-GB"/>
        </w:rPr>
      </w:pPr>
      <w:r w:rsidRPr="003D4B1A">
        <w:rPr>
          <w:rFonts w:ascii="Arial" w:eastAsia="Times New Roman" w:hAnsi="Arial" w:cs="Arial"/>
          <w:b/>
          <w:bCs/>
          <w:color w:val="000000"/>
          <w:lang w:eastAsia="en-GB"/>
        </w:rPr>
        <w:t>Background to Digital, Community Engaged Arts Programme</w:t>
      </w:r>
    </w:p>
    <w:p w14:paraId="3D9A29C6" w14:textId="77777777" w:rsidR="003D4B1A" w:rsidRDefault="003D4B1A" w:rsidP="009E306A">
      <w:pPr>
        <w:rPr>
          <w:rFonts w:ascii="Arial" w:eastAsia="Times New Roman" w:hAnsi="Arial" w:cs="Arial"/>
          <w:color w:val="000000"/>
          <w:lang w:eastAsia="en-GB"/>
        </w:rPr>
      </w:pPr>
    </w:p>
    <w:p w14:paraId="3CC4B236" w14:textId="3D923B75" w:rsidR="009E306A" w:rsidRPr="00AB1BE0" w:rsidRDefault="009E306A" w:rsidP="009E306A">
      <w:pPr>
        <w:rPr>
          <w:rFonts w:ascii="Arial" w:eastAsia="Times New Roman" w:hAnsi="Arial" w:cs="Arial"/>
          <w:color w:val="000000"/>
          <w:lang w:eastAsia="en-GB"/>
        </w:rPr>
      </w:pPr>
      <w:r w:rsidRPr="00AB1BE0">
        <w:rPr>
          <w:rFonts w:ascii="Arial" w:eastAsia="Times New Roman" w:hAnsi="Arial" w:cs="Arial"/>
          <w:color w:val="000000"/>
          <w:lang w:eastAsia="en-GB"/>
        </w:rPr>
        <w:t xml:space="preserve">Multistory is developing a digital, community engaged arts programme as part of the Wednesbury High Street Heritage Action Zone (HSHAZ), funded </w:t>
      </w:r>
      <w:r w:rsidR="00AB1BE0">
        <w:rPr>
          <w:rFonts w:ascii="Arial" w:eastAsia="Times New Roman" w:hAnsi="Arial" w:cs="Arial"/>
          <w:color w:val="000000"/>
          <w:lang w:eastAsia="en-GB"/>
        </w:rPr>
        <w:t>by Sandwell Council and Historic England</w:t>
      </w:r>
      <w:r w:rsidRPr="00AB1BE0">
        <w:rPr>
          <w:rFonts w:ascii="Arial" w:eastAsia="Times New Roman" w:hAnsi="Arial" w:cs="Arial"/>
          <w:color w:val="000000"/>
          <w:lang w:eastAsia="en-GB"/>
        </w:rPr>
        <w:t>, to take place between January 2021 and March 2021. To do this, we will co-produce a creative programme that explores Wednesbury’s past, present and future with local partners, groups and artists. The ambition of the project is to inspire</w:t>
      </w:r>
      <w:r w:rsidR="00126F29">
        <w:rPr>
          <w:rFonts w:ascii="Arial" w:eastAsia="Times New Roman" w:hAnsi="Arial" w:cs="Arial"/>
          <w:color w:val="000000"/>
          <w:lang w:eastAsia="en-GB"/>
        </w:rPr>
        <w:t xml:space="preserve"> people to engage with</w:t>
      </w:r>
      <w:r w:rsidRPr="00AB1BE0">
        <w:rPr>
          <w:rFonts w:ascii="Arial" w:eastAsia="Times New Roman" w:hAnsi="Arial" w:cs="Arial"/>
          <w:color w:val="000000"/>
          <w:lang w:eastAsia="en-GB"/>
        </w:rPr>
        <w:t xml:space="preserve"> the heritage of Wednesbury High Street and conservation area and to encourage more people to use the High Street as a social and cultural space.</w:t>
      </w:r>
    </w:p>
    <w:p w14:paraId="60F5A20D" w14:textId="1761183E" w:rsidR="009E306A" w:rsidRPr="00AB1BE0" w:rsidRDefault="009E306A" w:rsidP="009E306A">
      <w:pPr>
        <w:rPr>
          <w:rFonts w:ascii="Arial" w:eastAsia="Times New Roman" w:hAnsi="Arial" w:cs="Arial"/>
          <w:color w:val="000000"/>
          <w:lang w:eastAsia="en-GB"/>
        </w:rPr>
      </w:pPr>
      <w:r w:rsidRPr="00AB1BE0">
        <w:rPr>
          <w:rFonts w:ascii="Arial" w:eastAsia="Times New Roman" w:hAnsi="Arial" w:cs="Arial"/>
          <w:color w:val="000000"/>
          <w:lang w:eastAsia="en-GB"/>
        </w:rPr>
        <w:t> </w:t>
      </w:r>
    </w:p>
    <w:p w14:paraId="02EBCDD5" w14:textId="6322E328" w:rsidR="009E306A" w:rsidRPr="00AB1BE0" w:rsidRDefault="009E306A" w:rsidP="009E306A">
      <w:pPr>
        <w:rPr>
          <w:rFonts w:ascii="Arial" w:eastAsia="Times New Roman" w:hAnsi="Arial" w:cs="Arial"/>
          <w:color w:val="000000"/>
          <w:lang w:eastAsia="en-GB"/>
        </w:rPr>
      </w:pPr>
      <w:r w:rsidRPr="00AB1BE0">
        <w:rPr>
          <w:rFonts w:ascii="Arial" w:eastAsia="Times New Roman" w:hAnsi="Arial" w:cs="Arial"/>
          <w:color w:val="000000"/>
          <w:lang w:eastAsia="en-GB"/>
        </w:rPr>
        <w:t xml:space="preserve">The </w:t>
      </w:r>
      <w:r w:rsidR="00AB1BE0">
        <w:rPr>
          <w:rFonts w:ascii="Arial" w:eastAsia="Times New Roman" w:hAnsi="Arial" w:cs="Arial"/>
          <w:color w:val="000000"/>
          <w:lang w:eastAsia="en-GB"/>
        </w:rPr>
        <w:t>p</w:t>
      </w:r>
      <w:r w:rsidRPr="00AB1BE0">
        <w:rPr>
          <w:rFonts w:ascii="Arial" w:eastAsia="Times New Roman" w:hAnsi="Arial" w:cs="Arial"/>
          <w:color w:val="000000"/>
          <w:lang w:eastAsia="en-GB"/>
        </w:rPr>
        <w:t>rogramme, ‘Digital High Street Stories’, is designed to harness and develop local people’s talents and creativity and</w:t>
      </w:r>
      <w:r w:rsidR="00126F29">
        <w:rPr>
          <w:rFonts w:ascii="Arial" w:eastAsia="Times New Roman" w:hAnsi="Arial" w:cs="Arial"/>
          <w:color w:val="000000"/>
          <w:lang w:eastAsia="en-GB"/>
        </w:rPr>
        <w:t xml:space="preserve"> some of</w:t>
      </w:r>
      <w:r w:rsidRPr="00AB1BE0">
        <w:rPr>
          <w:rFonts w:ascii="Arial" w:eastAsia="Times New Roman" w:hAnsi="Arial" w:cs="Arial"/>
          <w:color w:val="000000"/>
          <w:lang w:eastAsia="en-GB"/>
        </w:rPr>
        <w:t xml:space="preserve"> the project outcomes and outputs will be curated and produced into an online, interactive map of the Wednesbury HSHAZ conservation area.</w:t>
      </w:r>
    </w:p>
    <w:p w14:paraId="7B62DB69" w14:textId="5ACD2427" w:rsidR="009E306A" w:rsidRPr="009E306A" w:rsidRDefault="009E306A" w:rsidP="009E306A">
      <w:pPr>
        <w:rPr>
          <w:rFonts w:ascii="Calibri" w:eastAsia="Times New Roman" w:hAnsi="Calibri" w:cs="Calibri"/>
          <w:color w:val="000000"/>
          <w:sz w:val="22"/>
          <w:szCs w:val="22"/>
          <w:lang w:eastAsia="en-GB"/>
        </w:rPr>
      </w:pPr>
    </w:p>
    <w:p w14:paraId="55F9E6F6" w14:textId="1A4C50EA" w:rsidR="00DB1556" w:rsidRDefault="009E306A" w:rsidP="00126F29">
      <w:pPr>
        <w:pStyle w:val="NormalWeb"/>
        <w:shd w:val="clear" w:color="auto" w:fill="FFFFFF"/>
        <w:spacing w:before="0" w:beforeAutospacing="0" w:after="0" w:afterAutospacing="0"/>
        <w:rPr>
          <w:rFonts w:ascii="Arial" w:hAnsi="Arial" w:cs="Arial"/>
          <w:color w:val="000000"/>
        </w:rPr>
      </w:pPr>
      <w:r w:rsidRPr="009E306A">
        <w:rPr>
          <w:rFonts w:ascii="Arial" w:hAnsi="Arial" w:cs="Arial"/>
          <w:color w:val="000000"/>
        </w:rPr>
        <w:t xml:space="preserve">We </w:t>
      </w:r>
      <w:r w:rsidR="003D4B1A">
        <w:rPr>
          <w:rFonts w:ascii="Arial" w:hAnsi="Arial" w:cs="Arial"/>
          <w:color w:val="000000"/>
        </w:rPr>
        <w:t>will work with</w:t>
      </w:r>
      <w:r w:rsidRPr="009E306A">
        <w:rPr>
          <w:rFonts w:ascii="Arial" w:hAnsi="Arial" w:cs="Arial"/>
          <w:color w:val="000000"/>
        </w:rPr>
        <w:t xml:space="preserve"> 12 artists with a background in community engagement /socially engaged practice </w:t>
      </w:r>
      <w:r w:rsidR="003D4B1A">
        <w:rPr>
          <w:rFonts w:ascii="Arial" w:hAnsi="Arial" w:cs="Arial"/>
          <w:color w:val="000000"/>
        </w:rPr>
        <w:t>and</w:t>
      </w:r>
      <w:r w:rsidR="00126F29">
        <w:rPr>
          <w:rFonts w:ascii="Arial" w:hAnsi="Arial" w:cs="Arial"/>
          <w:color w:val="000000"/>
        </w:rPr>
        <w:t xml:space="preserve"> a range of</w:t>
      </w:r>
      <w:r w:rsidRPr="009E306A">
        <w:rPr>
          <w:rFonts w:ascii="Arial" w:hAnsi="Arial" w:cs="Arial"/>
          <w:color w:val="000000"/>
        </w:rPr>
        <w:t xml:space="preserve"> local groups to co-create </w:t>
      </w:r>
      <w:r w:rsidR="001A5EB9">
        <w:rPr>
          <w:rFonts w:ascii="Arial" w:hAnsi="Arial" w:cs="Arial"/>
          <w:color w:val="000000"/>
        </w:rPr>
        <w:t>9</w:t>
      </w:r>
      <w:r w:rsidR="00AB1BE0">
        <w:rPr>
          <w:rFonts w:ascii="Arial" w:hAnsi="Arial" w:cs="Arial"/>
          <w:color w:val="000000"/>
        </w:rPr>
        <w:t xml:space="preserve"> </w:t>
      </w:r>
      <w:r w:rsidRPr="009E306A">
        <w:rPr>
          <w:rFonts w:ascii="Arial" w:hAnsi="Arial" w:cs="Arial"/>
          <w:color w:val="000000"/>
        </w:rPr>
        <w:t>digital art projects that explore the historic past and future of Wednesbury High Street. </w:t>
      </w:r>
      <w:r w:rsidR="004E5753">
        <w:rPr>
          <w:rFonts w:ascii="-webkit-standard" w:hAnsi="-webkit-standard"/>
          <w:color w:val="000000"/>
        </w:rPr>
        <w:t xml:space="preserve"> </w:t>
      </w:r>
      <w:r w:rsidRPr="009E306A">
        <w:rPr>
          <w:rFonts w:ascii="Arial" w:hAnsi="Arial" w:cs="Arial"/>
          <w:color w:val="000000"/>
        </w:rPr>
        <w:t>By ‘digital’ we mean the projects</w:t>
      </w:r>
      <w:r w:rsidR="00AB1BE0">
        <w:rPr>
          <w:rFonts w:ascii="Arial" w:hAnsi="Arial" w:cs="Arial"/>
          <w:color w:val="000000"/>
        </w:rPr>
        <w:t xml:space="preserve"> and workshops</w:t>
      </w:r>
      <w:r w:rsidRPr="009E306A">
        <w:rPr>
          <w:rFonts w:ascii="Arial" w:hAnsi="Arial" w:cs="Arial"/>
          <w:color w:val="000000"/>
        </w:rPr>
        <w:t xml:space="preserve"> will need to</w:t>
      </w:r>
      <w:r w:rsidR="00FB1780">
        <w:rPr>
          <w:rFonts w:ascii="Arial" w:hAnsi="Arial" w:cs="Arial"/>
          <w:color w:val="000000"/>
        </w:rPr>
        <w:t xml:space="preserve"> take place </w:t>
      </w:r>
      <w:r w:rsidRPr="009E306A">
        <w:rPr>
          <w:rFonts w:ascii="Arial" w:hAnsi="Arial" w:cs="Arial"/>
          <w:color w:val="000000"/>
        </w:rPr>
        <w:t>online</w:t>
      </w:r>
      <w:r w:rsidR="00FB1780">
        <w:rPr>
          <w:rFonts w:ascii="Arial" w:hAnsi="Arial" w:cs="Arial"/>
          <w:color w:val="000000"/>
        </w:rPr>
        <w:t xml:space="preserve"> and the outcomes will also need to be digital as some of these will be included</w:t>
      </w:r>
      <w:r w:rsidR="00AB1BE0">
        <w:rPr>
          <w:rFonts w:ascii="Arial" w:hAnsi="Arial" w:cs="Arial"/>
          <w:color w:val="000000"/>
        </w:rPr>
        <w:t xml:space="preserve"> </w:t>
      </w:r>
      <w:r w:rsidR="00FB1780">
        <w:rPr>
          <w:rFonts w:ascii="Arial" w:hAnsi="Arial" w:cs="Arial"/>
          <w:color w:val="000000"/>
        </w:rPr>
        <w:t>in</w:t>
      </w:r>
      <w:r w:rsidR="00AB1BE0">
        <w:rPr>
          <w:rFonts w:ascii="Arial" w:hAnsi="Arial" w:cs="Arial"/>
          <w:color w:val="000000"/>
        </w:rPr>
        <w:t xml:space="preserve"> the </w:t>
      </w:r>
      <w:r w:rsidR="00F23815">
        <w:rPr>
          <w:rFonts w:ascii="Arial" w:hAnsi="Arial" w:cs="Arial"/>
          <w:color w:val="000000"/>
        </w:rPr>
        <w:t>interactive</w:t>
      </w:r>
      <w:r w:rsidR="00AB1BE0">
        <w:rPr>
          <w:rFonts w:ascii="Arial" w:hAnsi="Arial" w:cs="Arial"/>
          <w:color w:val="000000"/>
        </w:rPr>
        <w:t xml:space="preserve"> map</w:t>
      </w:r>
      <w:r w:rsidRPr="009E306A">
        <w:rPr>
          <w:rFonts w:ascii="Arial" w:hAnsi="Arial" w:cs="Arial"/>
          <w:color w:val="000000"/>
        </w:rPr>
        <w:t xml:space="preserve"> </w:t>
      </w:r>
      <w:r w:rsidR="004E5753">
        <w:rPr>
          <w:rFonts w:ascii="Arial" w:hAnsi="Arial" w:cs="Arial"/>
          <w:color w:val="000000"/>
        </w:rPr>
        <w:t>(</w:t>
      </w:r>
      <w:proofErr w:type="gramStart"/>
      <w:r w:rsidR="004E5753">
        <w:rPr>
          <w:rFonts w:ascii="Arial" w:hAnsi="Arial" w:cs="Arial"/>
          <w:color w:val="000000"/>
        </w:rPr>
        <w:t>e.g.</w:t>
      </w:r>
      <w:proofErr w:type="gramEnd"/>
      <w:r w:rsidR="004E5753">
        <w:rPr>
          <w:rFonts w:ascii="Arial" w:hAnsi="Arial" w:cs="Arial"/>
          <w:color w:val="000000"/>
        </w:rPr>
        <w:t xml:space="preserve"> </w:t>
      </w:r>
      <w:r w:rsidRPr="009E306A">
        <w:rPr>
          <w:rFonts w:ascii="Arial" w:hAnsi="Arial" w:cs="Arial"/>
          <w:color w:val="000000"/>
        </w:rPr>
        <w:t>photographs, audio, film, moving images, etc</w:t>
      </w:r>
      <w:r w:rsidR="004E5753">
        <w:rPr>
          <w:rFonts w:ascii="Arial" w:hAnsi="Arial" w:cs="Arial"/>
          <w:color w:val="000000"/>
        </w:rPr>
        <w:t>)</w:t>
      </w:r>
      <w:r w:rsidRPr="009E306A">
        <w:rPr>
          <w:rFonts w:ascii="Arial" w:hAnsi="Arial" w:cs="Arial"/>
          <w:color w:val="000000"/>
        </w:rPr>
        <w:t xml:space="preserve">. </w:t>
      </w:r>
    </w:p>
    <w:p w14:paraId="43523F44" w14:textId="77777777" w:rsidR="003D4B1A" w:rsidRDefault="003D4B1A" w:rsidP="00126F29">
      <w:pPr>
        <w:pStyle w:val="NormalWeb"/>
        <w:shd w:val="clear" w:color="auto" w:fill="FFFFFF"/>
        <w:spacing w:before="0" w:beforeAutospacing="0" w:after="0" w:afterAutospacing="0"/>
        <w:rPr>
          <w:rFonts w:ascii="Arial" w:hAnsi="Arial" w:cs="Arial"/>
          <w:color w:val="000000"/>
        </w:rPr>
      </w:pPr>
    </w:p>
    <w:p w14:paraId="0B594049" w14:textId="0F700B45" w:rsidR="00126F29" w:rsidRDefault="009E306A" w:rsidP="00126F29">
      <w:pPr>
        <w:pStyle w:val="NormalWeb"/>
        <w:shd w:val="clear" w:color="auto" w:fill="FFFFFF"/>
        <w:spacing w:before="0" w:beforeAutospacing="0" w:after="0" w:afterAutospacing="0"/>
        <w:rPr>
          <w:rFonts w:ascii="Arial" w:hAnsi="Arial" w:cs="Arial"/>
          <w:color w:val="000000"/>
        </w:rPr>
      </w:pPr>
      <w:r w:rsidRPr="009E306A">
        <w:rPr>
          <w:rFonts w:ascii="Arial" w:hAnsi="Arial" w:cs="Arial"/>
          <w:color w:val="000000"/>
        </w:rPr>
        <w:t>Multistory will provide introductions to local groups and organisations and we have a Cultural Consortium made up of local people and organisations who will also help to make connections with local groups.</w:t>
      </w:r>
      <w:r w:rsidR="00AB1BE0">
        <w:rPr>
          <w:rFonts w:ascii="Arial" w:hAnsi="Arial" w:cs="Arial"/>
          <w:color w:val="000000"/>
        </w:rPr>
        <w:t xml:space="preserve">  A Creative Producer will work with all of the artists to curate and support the production of the content and the </w:t>
      </w:r>
      <w:r w:rsidR="00F23815">
        <w:rPr>
          <w:rFonts w:ascii="Arial" w:hAnsi="Arial" w:cs="Arial"/>
          <w:color w:val="000000"/>
        </w:rPr>
        <w:t xml:space="preserve">interactive </w:t>
      </w:r>
      <w:r w:rsidR="00AB1BE0">
        <w:rPr>
          <w:rFonts w:ascii="Arial" w:hAnsi="Arial" w:cs="Arial"/>
          <w:color w:val="000000"/>
        </w:rPr>
        <w:t>map.</w:t>
      </w:r>
      <w:r w:rsidR="00126F29">
        <w:rPr>
          <w:rFonts w:ascii="Arial" w:hAnsi="Arial" w:cs="Arial"/>
          <w:color w:val="000000"/>
        </w:rPr>
        <w:t xml:space="preserve">  </w:t>
      </w:r>
      <w:r w:rsidR="00126F29" w:rsidRPr="00E41414">
        <w:rPr>
          <w:rFonts w:ascii="Arial" w:hAnsi="Arial" w:cs="Arial"/>
          <w:color w:val="000000"/>
        </w:rPr>
        <w:t xml:space="preserve">Further information about the projects can be found </w:t>
      </w:r>
      <w:r w:rsidR="00126F29">
        <w:rPr>
          <w:rFonts w:ascii="Arial" w:hAnsi="Arial" w:cs="Arial"/>
          <w:color w:val="000000"/>
        </w:rPr>
        <w:t xml:space="preserve">below </w:t>
      </w:r>
      <w:r w:rsidR="00126F29" w:rsidRPr="00E41414">
        <w:rPr>
          <w:rFonts w:ascii="Arial" w:hAnsi="Arial" w:cs="Arial"/>
          <w:color w:val="000000"/>
        </w:rPr>
        <w:t>on page</w:t>
      </w:r>
      <w:r w:rsidR="00126F29">
        <w:rPr>
          <w:rFonts w:ascii="Arial" w:hAnsi="Arial" w:cs="Arial"/>
          <w:color w:val="000000"/>
        </w:rPr>
        <w:t>s 3 and 4.</w:t>
      </w:r>
    </w:p>
    <w:p w14:paraId="3E306CD7" w14:textId="62CC3F1B" w:rsidR="000F35E0" w:rsidRPr="00E41414" w:rsidRDefault="000F35E0" w:rsidP="000F35E0">
      <w:pPr>
        <w:pStyle w:val="NormalWeb"/>
        <w:shd w:val="clear" w:color="auto" w:fill="FFFFFF"/>
        <w:spacing w:before="0" w:beforeAutospacing="0" w:after="0" w:afterAutospacing="0"/>
        <w:rPr>
          <w:rFonts w:ascii="Arial" w:hAnsi="Arial" w:cs="Arial"/>
        </w:rPr>
      </w:pPr>
    </w:p>
    <w:p w14:paraId="05B1F237" w14:textId="1D4BF7C0" w:rsidR="00602391" w:rsidRDefault="00602391" w:rsidP="008A7078">
      <w:pPr>
        <w:rPr>
          <w:rFonts w:ascii="Arial" w:hAnsi="Arial" w:cs="Arial"/>
          <w:b/>
          <w:bCs/>
        </w:rPr>
      </w:pPr>
      <w:r w:rsidRPr="00E41414">
        <w:rPr>
          <w:rFonts w:ascii="Arial" w:hAnsi="Arial" w:cs="Arial"/>
          <w:b/>
          <w:bCs/>
        </w:rPr>
        <w:t>1</w:t>
      </w:r>
      <w:r w:rsidR="00FC7C8D">
        <w:rPr>
          <w:rFonts w:ascii="Arial" w:hAnsi="Arial" w:cs="Arial"/>
          <w:b/>
          <w:bCs/>
        </w:rPr>
        <w:t xml:space="preserve"> </w:t>
      </w:r>
      <w:r w:rsidRPr="00E41414">
        <w:rPr>
          <w:rFonts w:ascii="Arial" w:hAnsi="Arial" w:cs="Arial"/>
          <w:b/>
          <w:bCs/>
        </w:rPr>
        <w:t xml:space="preserve">x Illustrator </w:t>
      </w:r>
      <w:r w:rsidR="00042439" w:rsidRPr="00E41414">
        <w:rPr>
          <w:rFonts w:ascii="Arial" w:hAnsi="Arial" w:cs="Arial"/>
          <w:b/>
          <w:bCs/>
        </w:rPr>
        <w:t>/ Project 1</w:t>
      </w:r>
      <w:r w:rsidR="00042439">
        <w:rPr>
          <w:rFonts w:ascii="Arial" w:hAnsi="Arial" w:cs="Arial"/>
          <w:b/>
          <w:bCs/>
        </w:rPr>
        <w:t xml:space="preserve"> - </w:t>
      </w:r>
      <w:r w:rsidRPr="00E41414">
        <w:rPr>
          <w:rFonts w:ascii="Arial" w:hAnsi="Arial" w:cs="Arial"/>
          <w:b/>
          <w:bCs/>
        </w:rPr>
        <w:t xml:space="preserve">Illustrating Wednesbury </w:t>
      </w:r>
    </w:p>
    <w:p w14:paraId="6F27B277" w14:textId="0EF9B972" w:rsidR="003B6CCA" w:rsidRPr="00E41414" w:rsidRDefault="00525CFE" w:rsidP="008A7078">
      <w:pPr>
        <w:rPr>
          <w:rFonts w:ascii="Arial" w:hAnsi="Arial" w:cs="Arial"/>
          <w:b/>
          <w:bCs/>
        </w:rPr>
      </w:pPr>
      <w:r>
        <w:rPr>
          <w:rFonts w:ascii="Arial" w:hAnsi="Arial" w:cs="Arial"/>
          <w:b/>
          <w:bCs/>
        </w:rPr>
        <w:t xml:space="preserve">No of Freelance </w:t>
      </w:r>
      <w:r w:rsidR="003B6CCA">
        <w:rPr>
          <w:rFonts w:ascii="Arial" w:hAnsi="Arial" w:cs="Arial"/>
          <w:b/>
          <w:bCs/>
        </w:rPr>
        <w:t>Days</w:t>
      </w:r>
      <w:r w:rsidR="00FC7C8D">
        <w:rPr>
          <w:rFonts w:ascii="Arial" w:hAnsi="Arial" w:cs="Arial"/>
          <w:b/>
          <w:bCs/>
        </w:rPr>
        <w:t>: 11</w:t>
      </w:r>
    </w:p>
    <w:p w14:paraId="0E1CB369" w14:textId="5B3E8496" w:rsidR="00602391" w:rsidRPr="00E41414" w:rsidRDefault="00602391" w:rsidP="009D7CCD">
      <w:pPr>
        <w:rPr>
          <w:rFonts w:ascii="Arial" w:hAnsi="Arial" w:cs="Arial"/>
        </w:rPr>
      </w:pPr>
      <w:r w:rsidRPr="00E41414">
        <w:rPr>
          <w:rFonts w:ascii="Arial" w:hAnsi="Arial" w:cs="Arial"/>
        </w:rPr>
        <w:t>The illustrator will engage local community groups and artists via 4 online workshops in order to guide participants towards producing illustrations of historical buildings and objects</w:t>
      </w:r>
      <w:r w:rsidR="00BD19D1">
        <w:rPr>
          <w:rFonts w:ascii="Arial" w:hAnsi="Arial" w:cs="Arial"/>
        </w:rPr>
        <w:t xml:space="preserve"> that are manufactured locally or </w:t>
      </w:r>
      <w:r w:rsidR="00FB1780">
        <w:rPr>
          <w:rFonts w:ascii="Arial" w:hAnsi="Arial" w:cs="Arial"/>
        </w:rPr>
        <w:t xml:space="preserve">that </w:t>
      </w:r>
      <w:r w:rsidR="00BD19D1">
        <w:rPr>
          <w:rFonts w:ascii="Arial" w:hAnsi="Arial" w:cs="Arial"/>
        </w:rPr>
        <w:t>are culturally significant.</w:t>
      </w:r>
      <w:r w:rsidR="00FB1780">
        <w:rPr>
          <w:rFonts w:ascii="Arial" w:hAnsi="Arial" w:cs="Arial"/>
        </w:rPr>
        <w:t xml:space="preserve"> </w:t>
      </w:r>
      <w:r w:rsidRPr="00E41414">
        <w:rPr>
          <w:rFonts w:ascii="Arial" w:hAnsi="Arial" w:cs="Arial"/>
        </w:rPr>
        <w:t>They will also produce some of their own illustrations inspired by these workshops and liaise with the Creative Producer to format the drawings so they can be used digitally.</w:t>
      </w:r>
    </w:p>
    <w:p w14:paraId="2FD26316" w14:textId="35301065" w:rsidR="00602391" w:rsidRPr="00E41414" w:rsidRDefault="00602391" w:rsidP="00602391">
      <w:pPr>
        <w:ind w:left="426"/>
        <w:rPr>
          <w:rFonts w:ascii="Arial" w:hAnsi="Arial" w:cs="Arial"/>
        </w:rPr>
      </w:pPr>
    </w:p>
    <w:p w14:paraId="1909E457" w14:textId="5529755A" w:rsidR="00602391" w:rsidRDefault="00602391" w:rsidP="008A7078">
      <w:pPr>
        <w:rPr>
          <w:rFonts w:ascii="Arial" w:hAnsi="Arial" w:cs="Arial"/>
          <w:b/>
          <w:bCs/>
        </w:rPr>
      </w:pPr>
      <w:r w:rsidRPr="00E41414">
        <w:rPr>
          <w:rFonts w:ascii="Arial" w:hAnsi="Arial" w:cs="Arial"/>
          <w:b/>
          <w:bCs/>
        </w:rPr>
        <w:t>1</w:t>
      </w:r>
      <w:r w:rsidR="00FC7C8D">
        <w:rPr>
          <w:rFonts w:ascii="Arial" w:hAnsi="Arial" w:cs="Arial"/>
          <w:b/>
          <w:bCs/>
        </w:rPr>
        <w:t xml:space="preserve"> </w:t>
      </w:r>
      <w:r w:rsidRPr="00E41414">
        <w:rPr>
          <w:rFonts w:ascii="Arial" w:hAnsi="Arial" w:cs="Arial"/>
          <w:b/>
          <w:bCs/>
        </w:rPr>
        <w:t xml:space="preserve">x </w:t>
      </w:r>
      <w:r w:rsidR="008A6B79">
        <w:rPr>
          <w:rFonts w:ascii="Arial" w:hAnsi="Arial" w:cs="Arial"/>
          <w:b/>
          <w:bCs/>
        </w:rPr>
        <w:t>A</w:t>
      </w:r>
      <w:r w:rsidRPr="00E41414">
        <w:rPr>
          <w:rFonts w:ascii="Arial" w:hAnsi="Arial" w:cs="Arial"/>
          <w:b/>
          <w:bCs/>
        </w:rPr>
        <w:t xml:space="preserve">rtist Researcher </w:t>
      </w:r>
      <w:r w:rsidR="00FC7C8D">
        <w:rPr>
          <w:rFonts w:ascii="Arial" w:hAnsi="Arial" w:cs="Arial"/>
          <w:b/>
          <w:bCs/>
        </w:rPr>
        <w:t xml:space="preserve">/ </w:t>
      </w:r>
      <w:r w:rsidR="00FC7C8D" w:rsidRPr="00E41414">
        <w:rPr>
          <w:rFonts w:ascii="Arial" w:hAnsi="Arial" w:cs="Arial"/>
          <w:b/>
          <w:bCs/>
        </w:rPr>
        <w:t>Project 2</w:t>
      </w:r>
      <w:r w:rsidRPr="00E41414">
        <w:rPr>
          <w:rFonts w:ascii="Arial" w:hAnsi="Arial" w:cs="Arial"/>
          <w:b/>
          <w:bCs/>
        </w:rPr>
        <w:t xml:space="preserve">– Wednesbury Photographic Archives </w:t>
      </w:r>
    </w:p>
    <w:p w14:paraId="2512F64C" w14:textId="5BE9B8EB" w:rsidR="00525CFE" w:rsidRPr="00E41414" w:rsidRDefault="00525CFE" w:rsidP="008A7078">
      <w:pPr>
        <w:rPr>
          <w:rFonts w:ascii="Arial" w:hAnsi="Arial" w:cs="Arial"/>
          <w:b/>
          <w:bCs/>
        </w:rPr>
      </w:pPr>
      <w:r>
        <w:rPr>
          <w:rFonts w:ascii="Arial" w:hAnsi="Arial" w:cs="Arial"/>
          <w:b/>
          <w:bCs/>
        </w:rPr>
        <w:t>No of Freelance Days</w:t>
      </w:r>
      <w:r w:rsidR="00FC7C8D">
        <w:rPr>
          <w:rFonts w:ascii="Arial" w:hAnsi="Arial" w:cs="Arial"/>
          <w:b/>
          <w:bCs/>
        </w:rPr>
        <w:t xml:space="preserve">: 15 </w:t>
      </w:r>
    </w:p>
    <w:p w14:paraId="2B89AFBA" w14:textId="28FA2D89" w:rsidR="00602391" w:rsidRPr="00E41414" w:rsidRDefault="00602391" w:rsidP="009D7CCD">
      <w:pPr>
        <w:rPr>
          <w:rFonts w:ascii="Arial" w:hAnsi="Arial" w:cs="Arial"/>
        </w:rPr>
      </w:pPr>
      <w:r w:rsidRPr="00E41414">
        <w:rPr>
          <w:rFonts w:ascii="Arial" w:hAnsi="Arial" w:cs="Arial"/>
        </w:rPr>
        <w:t xml:space="preserve">The artist researcher will research, select and work with archival and historic photographs which will feature in the interactive map and also in the public realm as printed images displayed in shop fronts. They will undertake a period of research, followed by delivery of 4 online workshops with local community groups. They will </w:t>
      </w:r>
      <w:r w:rsidRPr="00E41414">
        <w:rPr>
          <w:rFonts w:ascii="Arial" w:hAnsi="Arial" w:cs="Arial"/>
        </w:rPr>
        <w:lastRenderedPageBreak/>
        <w:t>compile a database of historic and contemporary images from the conservation area, liaising with the Creative Producer in order to format these for the website</w:t>
      </w:r>
      <w:r w:rsidR="00133D00" w:rsidRPr="00E41414">
        <w:rPr>
          <w:rFonts w:ascii="Arial" w:hAnsi="Arial" w:cs="Arial"/>
        </w:rPr>
        <w:t xml:space="preserve">. </w:t>
      </w:r>
    </w:p>
    <w:p w14:paraId="20B1B285" w14:textId="5C1A524F" w:rsidR="00133D00" w:rsidRPr="00E41414" w:rsidRDefault="00133D00" w:rsidP="00602391">
      <w:pPr>
        <w:ind w:left="426"/>
        <w:rPr>
          <w:rFonts w:ascii="Arial" w:hAnsi="Arial" w:cs="Arial"/>
        </w:rPr>
      </w:pPr>
    </w:p>
    <w:p w14:paraId="650A6343" w14:textId="77777777" w:rsidR="003D4B1A" w:rsidRDefault="003D4B1A" w:rsidP="008A7078">
      <w:pPr>
        <w:rPr>
          <w:rFonts w:ascii="Arial" w:hAnsi="Arial" w:cs="Arial"/>
          <w:b/>
          <w:bCs/>
        </w:rPr>
      </w:pPr>
    </w:p>
    <w:p w14:paraId="0DD40D89" w14:textId="181E7F67" w:rsidR="00133D00" w:rsidRDefault="00133D00" w:rsidP="008A7078">
      <w:pPr>
        <w:rPr>
          <w:rFonts w:ascii="Arial" w:hAnsi="Arial" w:cs="Arial"/>
          <w:b/>
          <w:bCs/>
        </w:rPr>
      </w:pPr>
      <w:r w:rsidRPr="00E41414">
        <w:rPr>
          <w:rFonts w:ascii="Arial" w:hAnsi="Arial" w:cs="Arial"/>
          <w:b/>
          <w:bCs/>
        </w:rPr>
        <w:t xml:space="preserve">1 x </w:t>
      </w:r>
      <w:r w:rsidR="008A6B79">
        <w:rPr>
          <w:rFonts w:ascii="Arial" w:hAnsi="Arial" w:cs="Arial"/>
          <w:b/>
          <w:bCs/>
        </w:rPr>
        <w:t>O</w:t>
      </w:r>
      <w:r w:rsidRPr="00E41414">
        <w:rPr>
          <w:rFonts w:ascii="Arial" w:hAnsi="Arial" w:cs="Arial"/>
          <w:b/>
          <w:bCs/>
        </w:rPr>
        <w:t xml:space="preserve">ral </w:t>
      </w:r>
      <w:r w:rsidR="008A6B79">
        <w:rPr>
          <w:rFonts w:ascii="Arial" w:hAnsi="Arial" w:cs="Arial"/>
          <w:b/>
          <w:bCs/>
        </w:rPr>
        <w:t>H</w:t>
      </w:r>
      <w:r w:rsidRPr="00E41414">
        <w:rPr>
          <w:rFonts w:ascii="Arial" w:hAnsi="Arial" w:cs="Arial"/>
          <w:b/>
          <w:bCs/>
        </w:rPr>
        <w:t xml:space="preserve">istorian </w:t>
      </w:r>
      <w:r w:rsidR="00FC7C8D">
        <w:rPr>
          <w:rFonts w:ascii="Arial" w:hAnsi="Arial" w:cs="Arial"/>
          <w:b/>
          <w:bCs/>
        </w:rPr>
        <w:t xml:space="preserve">/ </w:t>
      </w:r>
      <w:r w:rsidR="00FC7C8D" w:rsidRPr="00E41414">
        <w:rPr>
          <w:rFonts w:ascii="Arial" w:hAnsi="Arial" w:cs="Arial"/>
          <w:b/>
          <w:bCs/>
        </w:rPr>
        <w:t>Project 2</w:t>
      </w:r>
      <w:r w:rsidR="00FC7C8D">
        <w:rPr>
          <w:rFonts w:ascii="Arial" w:hAnsi="Arial" w:cs="Arial"/>
          <w:b/>
          <w:bCs/>
        </w:rPr>
        <w:t xml:space="preserve"> </w:t>
      </w:r>
      <w:r w:rsidRPr="00E41414">
        <w:rPr>
          <w:rFonts w:ascii="Arial" w:hAnsi="Arial" w:cs="Arial"/>
          <w:b/>
          <w:bCs/>
        </w:rPr>
        <w:t xml:space="preserve">– Wednesbury Photographic Archives </w:t>
      </w:r>
    </w:p>
    <w:p w14:paraId="21D71B56" w14:textId="72726B5F" w:rsidR="00FC7C8D" w:rsidRPr="00E41414" w:rsidRDefault="00FC7C8D" w:rsidP="008A7078">
      <w:pPr>
        <w:rPr>
          <w:rFonts w:ascii="Arial" w:hAnsi="Arial" w:cs="Arial"/>
          <w:b/>
          <w:bCs/>
        </w:rPr>
      </w:pPr>
      <w:r>
        <w:rPr>
          <w:rFonts w:ascii="Arial" w:hAnsi="Arial" w:cs="Arial"/>
          <w:b/>
          <w:bCs/>
        </w:rPr>
        <w:t>No of Freelance Days: 17</w:t>
      </w:r>
    </w:p>
    <w:p w14:paraId="78D4912A" w14:textId="7C89EB4D" w:rsidR="00133D00" w:rsidRPr="00E41414" w:rsidRDefault="00133D00" w:rsidP="00042439">
      <w:pPr>
        <w:rPr>
          <w:rFonts w:ascii="Arial" w:hAnsi="Arial" w:cs="Arial"/>
        </w:rPr>
      </w:pPr>
      <w:r w:rsidRPr="00E41414">
        <w:rPr>
          <w:rFonts w:ascii="Arial" w:hAnsi="Arial" w:cs="Arial"/>
        </w:rPr>
        <w:t xml:space="preserve">The </w:t>
      </w:r>
      <w:r w:rsidR="008A6B79">
        <w:rPr>
          <w:rFonts w:ascii="Arial" w:hAnsi="Arial" w:cs="Arial"/>
        </w:rPr>
        <w:t>o</w:t>
      </w:r>
      <w:r w:rsidRPr="00E41414">
        <w:rPr>
          <w:rFonts w:ascii="Arial" w:hAnsi="Arial" w:cs="Arial"/>
        </w:rPr>
        <w:t xml:space="preserve">ral </w:t>
      </w:r>
      <w:r w:rsidR="008A6B79">
        <w:rPr>
          <w:rFonts w:ascii="Arial" w:hAnsi="Arial" w:cs="Arial"/>
        </w:rPr>
        <w:t>h</w:t>
      </w:r>
      <w:r w:rsidRPr="00E41414">
        <w:rPr>
          <w:rFonts w:ascii="Arial" w:hAnsi="Arial" w:cs="Arial"/>
        </w:rPr>
        <w:t xml:space="preserve">istorian will undertake a research period where they will contact local history groups to identify moments of historical and social significance and then they will identify and interview at least 8 local people. They will produce 8 x high quality edited interviews / MP3 audio recordings, liaising with the Creative Producer and Designer in order to incorporate these onto the interactive map. </w:t>
      </w:r>
    </w:p>
    <w:p w14:paraId="78B03A09" w14:textId="1BAF56F2" w:rsidR="00133D00" w:rsidRPr="00E41414" w:rsidRDefault="00133D00" w:rsidP="00602391">
      <w:pPr>
        <w:ind w:left="426"/>
        <w:rPr>
          <w:rFonts w:ascii="Arial" w:hAnsi="Arial" w:cs="Arial"/>
        </w:rPr>
      </w:pPr>
    </w:p>
    <w:p w14:paraId="3D8E8895" w14:textId="1B3A8ED6" w:rsidR="00133D00" w:rsidRDefault="00133D00" w:rsidP="008A7078">
      <w:pPr>
        <w:rPr>
          <w:rFonts w:ascii="Arial" w:hAnsi="Arial" w:cs="Arial"/>
          <w:b/>
          <w:bCs/>
        </w:rPr>
      </w:pPr>
      <w:r w:rsidRPr="00E41414">
        <w:rPr>
          <w:rFonts w:ascii="Arial" w:hAnsi="Arial" w:cs="Arial"/>
          <w:b/>
          <w:bCs/>
        </w:rPr>
        <w:t xml:space="preserve">1x Artist </w:t>
      </w:r>
      <w:r w:rsidR="00FC7C8D">
        <w:rPr>
          <w:rFonts w:ascii="Arial" w:hAnsi="Arial" w:cs="Arial"/>
          <w:b/>
          <w:bCs/>
        </w:rPr>
        <w:t xml:space="preserve">/ </w:t>
      </w:r>
      <w:r w:rsidR="00FC7C8D" w:rsidRPr="00E41414">
        <w:rPr>
          <w:rFonts w:ascii="Arial" w:hAnsi="Arial" w:cs="Arial"/>
          <w:b/>
          <w:bCs/>
        </w:rPr>
        <w:t>Project 3</w:t>
      </w:r>
      <w:r w:rsidR="00FC7C8D">
        <w:rPr>
          <w:rFonts w:ascii="Arial" w:hAnsi="Arial" w:cs="Arial"/>
          <w:b/>
          <w:bCs/>
        </w:rPr>
        <w:t xml:space="preserve"> - </w:t>
      </w:r>
      <w:r w:rsidRPr="00E41414">
        <w:rPr>
          <w:rFonts w:ascii="Arial" w:hAnsi="Arial" w:cs="Arial"/>
          <w:b/>
          <w:bCs/>
        </w:rPr>
        <w:t xml:space="preserve">History of Manufacturing in Wednesbury </w:t>
      </w:r>
    </w:p>
    <w:p w14:paraId="28E9ABE2" w14:textId="30866675" w:rsidR="00FC7C8D" w:rsidRPr="00E41414" w:rsidRDefault="00FC7C8D" w:rsidP="008A7078">
      <w:pPr>
        <w:rPr>
          <w:rFonts w:ascii="Arial" w:hAnsi="Arial" w:cs="Arial"/>
        </w:rPr>
      </w:pPr>
      <w:r>
        <w:rPr>
          <w:rFonts w:ascii="Arial" w:hAnsi="Arial" w:cs="Arial"/>
          <w:b/>
          <w:bCs/>
        </w:rPr>
        <w:t>No of Freelance Days: 15</w:t>
      </w:r>
      <w:r w:rsidR="001A5EB9">
        <w:rPr>
          <w:rFonts w:ascii="Arial" w:hAnsi="Arial" w:cs="Arial"/>
          <w:b/>
          <w:bCs/>
        </w:rPr>
        <w:t xml:space="preserve"> </w:t>
      </w:r>
    </w:p>
    <w:p w14:paraId="201A8B08" w14:textId="41CDA0D2" w:rsidR="00133D00" w:rsidRPr="00E41414" w:rsidRDefault="00133D00" w:rsidP="00042439">
      <w:pPr>
        <w:rPr>
          <w:rFonts w:ascii="Arial" w:hAnsi="Arial" w:cs="Arial"/>
        </w:rPr>
      </w:pPr>
      <w:r w:rsidRPr="00E41414">
        <w:rPr>
          <w:rFonts w:ascii="Arial" w:hAnsi="Arial" w:cs="Arial"/>
        </w:rPr>
        <w:t xml:space="preserve">The </w:t>
      </w:r>
      <w:r w:rsidR="008A6B79">
        <w:rPr>
          <w:rFonts w:ascii="Arial" w:hAnsi="Arial" w:cs="Arial"/>
        </w:rPr>
        <w:t>v</w:t>
      </w:r>
      <w:r w:rsidRPr="00E41414">
        <w:rPr>
          <w:rFonts w:ascii="Arial" w:hAnsi="Arial" w:cs="Arial"/>
        </w:rPr>
        <w:t xml:space="preserve">isual </w:t>
      </w:r>
      <w:r w:rsidR="008A6B79">
        <w:rPr>
          <w:rFonts w:ascii="Arial" w:hAnsi="Arial" w:cs="Arial"/>
        </w:rPr>
        <w:t>a</w:t>
      </w:r>
      <w:r w:rsidRPr="00E41414">
        <w:rPr>
          <w:rFonts w:ascii="Arial" w:hAnsi="Arial" w:cs="Arial"/>
        </w:rPr>
        <w:t>rtist will lead on the research around manufactured goods made in Wednesbury. The</w:t>
      </w:r>
      <w:r w:rsidR="008A6B79">
        <w:rPr>
          <w:rFonts w:ascii="Arial" w:hAnsi="Arial" w:cs="Arial"/>
        </w:rPr>
        <w:t>y</w:t>
      </w:r>
      <w:r w:rsidRPr="00E41414">
        <w:rPr>
          <w:rFonts w:ascii="Arial" w:hAnsi="Arial" w:cs="Arial"/>
        </w:rPr>
        <w:t xml:space="preserve"> will host 2 workshops with community members from local groups to present their findings and record their memories and stories of working in local factories. They will liaise with the Creative Producer and Designer in order to incorporate these onto the map. </w:t>
      </w:r>
    </w:p>
    <w:p w14:paraId="0BBC4948" w14:textId="515413A4" w:rsidR="00133D00" w:rsidRPr="00E41414" w:rsidRDefault="00133D00" w:rsidP="00133D00">
      <w:pPr>
        <w:ind w:left="426"/>
        <w:rPr>
          <w:rFonts w:ascii="Arial" w:hAnsi="Arial" w:cs="Arial"/>
        </w:rPr>
      </w:pPr>
    </w:p>
    <w:p w14:paraId="200A1D40" w14:textId="5015F5AD" w:rsidR="00133D00" w:rsidRDefault="00133D00" w:rsidP="008A7078">
      <w:pPr>
        <w:rPr>
          <w:rFonts w:ascii="Arial" w:hAnsi="Arial" w:cs="Arial"/>
          <w:b/>
          <w:bCs/>
        </w:rPr>
      </w:pPr>
      <w:r w:rsidRPr="00E41414">
        <w:rPr>
          <w:rFonts w:ascii="Arial" w:hAnsi="Arial" w:cs="Arial"/>
          <w:b/>
          <w:bCs/>
        </w:rPr>
        <w:t>1x Writer + 1x</w:t>
      </w:r>
      <w:r w:rsidR="00CE10E3">
        <w:rPr>
          <w:rFonts w:ascii="Arial" w:hAnsi="Arial" w:cs="Arial"/>
          <w:b/>
          <w:bCs/>
        </w:rPr>
        <w:t xml:space="preserve"> </w:t>
      </w:r>
      <w:r w:rsidRPr="00E41414">
        <w:rPr>
          <w:rFonts w:ascii="Arial" w:hAnsi="Arial" w:cs="Arial"/>
          <w:b/>
          <w:bCs/>
        </w:rPr>
        <w:t xml:space="preserve">Poet </w:t>
      </w:r>
      <w:r w:rsidR="00FC7C8D">
        <w:rPr>
          <w:rFonts w:ascii="Arial" w:hAnsi="Arial" w:cs="Arial"/>
          <w:b/>
          <w:bCs/>
        </w:rPr>
        <w:t xml:space="preserve">/ </w:t>
      </w:r>
      <w:r w:rsidR="00FC7C8D" w:rsidRPr="00E41414">
        <w:rPr>
          <w:rFonts w:ascii="Arial" w:hAnsi="Arial" w:cs="Arial"/>
          <w:b/>
          <w:bCs/>
        </w:rPr>
        <w:t>Project 4</w:t>
      </w:r>
      <w:r w:rsidR="00FC7C8D">
        <w:rPr>
          <w:rFonts w:ascii="Arial" w:hAnsi="Arial" w:cs="Arial"/>
          <w:b/>
          <w:bCs/>
        </w:rPr>
        <w:t xml:space="preserve"> - </w:t>
      </w:r>
      <w:r w:rsidRPr="00E41414">
        <w:rPr>
          <w:rFonts w:ascii="Arial" w:hAnsi="Arial" w:cs="Arial"/>
          <w:b/>
          <w:bCs/>
        </w:rPr>
        <w:t xml:space="preserve">Wednesbury in Words, Poetry &amp; Song  </w:t>
      </w:r>
    </w:p>
    <w:p w14:paraId="0C7BDAE2" w14:textId="39C5DAC1" w:rsidR="00FC7C8D" w:rsidRPr="00E41414" w:rsidRDefault="00FC7C8D" w:rsidP="008A7078">
      <w:pPr>
        <w:rPr>
          <w:rFonts w:ascii="Arial" w:hAnsi="Arial" w:cs="Arial"/>
          <w:b/>
          <w:bCs/>
        </w:rPr>
      </w:pPr>
      <w:r>
        <w:rPr>
          <w:rFonts w:ascii="Arial" w:hAnsi="Arial" w:cs="Arial"/>
          <w:b/>
          <w:bCs/>
        </w:rPr>
        <w:t>No of Freelance Days: 9 days each</w:t>
      </w:r>
      <w:r w:rsidR="008A6B79">
        <w:rPr>
          <w:rFonts w:ascii="Arial" w:hAnsi="Arial" w:cs="Arial"/>
          <w:b/>
          <w:bCs/>
        </w:rPr>
        <w:t xml:space="preserve"> role</w:t>
      </w:r>
    </w:p>
    <w:p w14:paraId="3F10F6CB" w14:textId="5AE6268D" w:rsidR="00133D00" w:rsidRPr="00E41414" w:rsidRDefault="00133D00" w:rsidP="00042439">
      <w:pPr>
        <w:rPr>
          <w:rFonts w:ascii="Arial" w:hAnsi="Arial" w:cs="Arial"/>
        </w:rPr>
      </w:pPr>
      <w:r w:rsidRPr="00E41414">
        <w:rPr>
          <w:rFonts w:ascii="Arial" w:hAnsi="Arial" w:cs="Arial"/>
        </w:rPr>
        <w:t xml:space="preserve">The writer and poet will each lead 2 creative writing workshops with local community groups </w:t>
      </w:r>
      <w:r w:rsidR="00FB1780">
        <w:rPr>
          <w:rFonts w:ascii="Arial" w:hAnsi="Arial" w:cs="Arial"/>
        </w:rPr>
        <w:t xml:space="preserve">to </w:t>
      </w:r>
      <w:r w:rsidRPr="00E41414">
        <w:rPr>
          <w:rFonts w:ascii="Arial" w:hAnsi="Arial" w:cs="Arial"/>
        </w:rPr>
        <w:t xml:space="preserve">produce new pieces of creative writing that respond to Wednesbury’s past, present and future. The </w:t>
      </w:r>
      <w:r w:rsidR="008A6B79">
        <w:rPr>
          <w:rFonts w:ascii="Arial" w:hAnsi="Arial" w:cs="Arial"/>
        </w:rPr>
        <w:t>w</w:t>
      </w:r>
      <w:r w:rsidRPr="00E41414">
        <w:rPr>
          <w:rFonts w:ascii="Arial" w:hAnsi="Arial" w:cs="Arial"/>
        </w:rPr>
        <w:t xml:space="preserve">riter and </w:t>
      </w:r>
      <w:r w:rsidR="008A6B79">
        <w:rPr>
          <w:rFonts w:ascii="Arial" w:hAnsi="Arial" w:cs="Arial"/>
        </w:rPr>
        <w:t>p</w:t>
      </w:r>
      <w:r w:rsidRPr="00E41414">
        <w:rPr>
          <w:rFonts w:ascii="Arial" w:hAnsi="Arial" w:cs="Arial"/>
        </w:rPr>
        <w:t xml:space="preserve">oet will each compile the writing material and liaise with the Creative Producer and Designer in order to incorporate a selection of these as audio recordings (or text) onto the map. </w:t>
      </w:r>
    </w:p>
    <w:p w14:paraId="36904922" w14:textId="77777777" w:rsidR="00CE10E3" w:rsidRDefault="00CE10E3" w:rsidP="008A7078">
      <w:pPr>
        <w:rPr>
          <w:rFonts w:ascii="Arial" w:hAnsi="Arial" w:cs="Arial"/>
          <w:b/>
          <w:bCs/>
        </w:rPr>
      </w:pPr>
    </w:p>
    <w:p w14:paraId="207129E6" w14:textId="47B99B86" w:rsidR="00133D00" w:rsidRDefault="00133D00" w:rsidP="008A7078">
      <w:pPr>
        <w:rPr>
          <w:rFonts w:ascii="Arial" w:hAnsi="Arial" w:cs="Arial"/>
          <w:b/>
          <w:bCs/>
        </w:rPr>
      </w:pPr>
      <w:r w:rsidRPr="00E41414">
        <w:rPr>
          <w:rFonts w:ascii="Arial" w:hAnsi="Arial" w:cs="Arial"/>
          <w:b/>
          <w:bCs/>
        </w:rPr>
        <w:t xml:space="preserve">1x Photographer </w:t>
      </w:r>
      <w:r w:rsidR="00FC7C8D">
        <w:rPr>
          <w:rFonts w:ascii="Arial" w:hAnsi="Arial" w:cs="Arial"/>
          <w:b/>
          <w:bCs/>
        </w:rPr>
        <w:t xml:space="preserve">/ </w:t>
      </w:r>
      <w:r w:rsidR="00FC7C8D" w:rsidRPr="00E41414">
        <w:rPr>
          <w:rFonts w:ascii="Arial" w:hAnsi="Arial" w:cs="Arial"/>
          <w:b/>
          <w:bCs/>
        </w:rPr>
        <w:t>Project 5</w:t>
      </w:r>
      <w:r w:rsidR="00FC7C8D">
        <w:rPr>
          <w:rFonts w:ascii="Arial" w:hAnsi="Arial" w:cs="Arial"/>
          <w:b/>
          <w:bCs/>
        </w:rPr>
        <w:t xml:space="preserve"> - </w:t>
      </w:r>
      <w:r w:rsidRPr="00E41414">
        <w:rPr>
          <w:rFonts w:ascii="Arial" w:hAnsi="Arial" w:cs="Arial"/>
          <w:b/>
          <w:bCs/>
        </w:rPr>
        <w:t xml:space="preserve">Wednesbury Through the Lens </w:t>
      </w:r>
    </w:p>
    <w:p w14:paraId="791E402F" w14:textId="7479AB6F" w:rsidR="00FC7C8D" w:rsidRPr="00E41414" w:rsidRDefault="00FC7C8D" w:rsidP="008A7078">
      <w:pPr>
        <w:rPr>
          <w:rFonts w:ascii="Arial" w:hAnsi="Arial" w:cs="Arial"/>
          <w:b/>
          <w:bCs/>
        </w:rPr>
      </w:pPr>
      <w:r>
        <w:rPr>
          <w:rFonts w:ascii="Arial" w:hAnsi="Arial" w:cs="Arial"/>
          <w:b/>
          <w:bCs/>
        </w:rPr>
        <w:t>No of Freelance Days: 11</w:t>
      </w:r>
    </w:p>
    <w:p w14:paraId="30612370" w14:textId="70628B4B" w:rsidR="00133D00" w:rsidRPr="00E41414" w:rsidRDefault="00133D00" w:rsidP="00042439">
      <w:pPr>
        <w:rPr>
          <w:rFonts w:ascii="Arial" w:hAnsi="Arial" w:cs="Arial"/>
        </w:rPr>
      </w:pPr>
      <w:r w:rsidRPr="00E41414">
        <w:rPr>
          <w:rFonts w:ascii="Arial" w:hAnsi="Arial" w:cs="Arial"/>
        </w:rPr>
        <w:t xml:space="preserve">The photographer will document shop fronts and take portraits of shop keepers in Wednesbury conservation area locations. They will reach out to shopkeepers and co-ordinate times to shoot their portraits, creating 50 x photographic images. (We will explore ways to make the portraits whilst meeting social distancing guidelines or use Zoom.) They will organise 2 socially distanced photo walks around the Wednesbury conservation area with local people. </w:t>
      </w:r>
    </w:p>
    <w:p w14:paraId="19995316" w14:textId="77777777" w:rsidR="00133D00" w:rsidRPr="00E41414" w:rsidRDefault="00133D00" w:rsidP="00133D00">
      <w:pPr>
        <w:ind w:left="426"/>
        <w:rPr>
          <w:rFonts w:ascii="Arial" w:hAnsi="Arial" w:cs="Arial"/>
          <w:b/>
          <w:bCs/>
        </w:rPr>
      </w:pPr>
    </w:p>
    <w:p w14:paraId="2A152CD7" w14:textId="75E72F2F" w:rsidR="00133D00" w:rsidRDefault="00133D00" w:rsidP="008A7078">
      <w:pPr>
        <w:rPr>
          <w:rFonts w:ascii="Arial" w:hAnsi="Arial" w:cs="Arial"/>
          <w:b/>
          <w:bCs/>
        </w:rPr>
      </w:pPr>
      <w:r w:rsidRPr="00E41414">
        <w:rPr>
          <w:rFonts w:ascii="Arial" w:hAnsi="Arial" w:cs="Arial"/>
          <w:b/>
          <w:bCs/>
        </w:rPr>
        <w:t xml:space="preserve">2 x Young Artists (under 25) </w:t>
      </w:r>
      <w:r w:rsidR="00FC7C8D">
        <w:rPr>
          <w:rFonts w:ascii="Arial" w:hAnsi="Arial" w:cs="Arial"/>
          <w:b/>
          <w:bCs/>
        </w:rPr>
        <w:t xml:space="preserve">/ </w:t>
      </w:r>
      <w:r w:rsidR="00FC7C8D" w:rsidRPr="00E41414">
        <w:rPr>
          <w:rFonts w:ascii="Arial" w:hAnsi="Arial" w:cs="Arial"/>
          <w:b/>
          <w:bCs/>
        </w:rPr>
        <w:t>Project 6</w:t>
      </w:r>
      <w:r w:rsidR="00FC7C8D">
        <w:rPr>
          <w:rFonts w:ascii="Arial" w:hAnsi="Arial" w:cs="Arial"/>
          <w:b/>
          <w:bCs/>
        </w:rPr>
        <w:t xml:space="preserve"> </w:t>
      </w:r>
      <w:r w:rsidRPr="00E41414">
        <w:rPr>
          <w:rFonts w:ascii="Arial" w:hAnsi="Arial" w:cs="Arial"/>
          <w:b/>
          <w:bCs/>
        </w:rPr>
        <w:t xml:space="preserve">– video / photography project </w:t>
      </w:r>
    </w:p>
    <w:p w14:paraId="33E5AA2D" w14:textId="35EB0141" w:rsidR="00FC7C8D" w:rsidRPr="00E41414" w:rsidRDefault="00FC7C8D" w:rsidP="008A7078">
      <w:pPr>
        <w:rPr>
          <w:rFonts w:ascii="Arial" w:hAnsi="Arial" w:cs="Arial"/>
          <w:b/>
          <w:bCs/>
        </w:rPr>
      </w:pPr>
      <w:r>
        <w:rPr>
          <w:rFonts w:ascii="Arial" w:hAnsi="Arial" w:cs="Arial"/>
          <w:b/>
          <w:bCs/>
        </w:rPr>
        <w:t>No of Freelance Days: 15 days each</w:t>
      </w:r>
      <w:r w:rsidR="009E306A">
        <w:rPr>
          <w:rFonts w:ascii="Arial" w:hAnsi="Arial" w:cs="Arial"/>
          <w:b/>
          <w:bCs/>
        </w:rPr>
        <w:t xml:space="preserve"> artist</w:t>
      </w:r>
    </w:p>
    <w:p w14:paraId="0965F047" w14:textId="11511F02" w:rsidR="00133D00" w:rsidRPr="00E41414" w:rsidRDefault="00133D00" w:rsidP="00042439">
      <w:pPr>
        <w:rPr>
          <w:rFonts w:ascii="Arial" w:hAnsi="Arial" w:cs="Arial"/>
        </w:rPr>
      </w:pPr>
      <w:r w:rsidRPr="00E41414">
        <w:rPr>
          <w:rFonts w:ascii="Arial" w:hAnsi="Arial" w:cs="Arial"/>
        </w:rPr>
        <w:t xml:space="preserve">Two young artists will engage with participants from the local community, in order to create a moving image or visual art project that explores how young people engage with the High Street. They will each produce digital events as part of a public engagement programme for young people, using social media platforms. The artists will liaise with the Creative Producer and the Designer in order to incorporate their work on the interactive map. </w:t>
      </w:r>
    </w:p>
    <w:p w14:paraId="67F79591" w14:textId="77777777" w:rsidR="00F81F2E" w:rsidRPr="00E41414" w:rsidRDefault="00F81F2E" w:rsidP="00133D00">
      <w:pPr>
        <w:pStyle w:val="NormalWeb"/>
        <w:spacing w:before="0" w:beforeAutospacing="0" w:after="0" w:afterAutospacing="0"/>
        <w:rPr>
          <w:rFonts w:ascii="Arial" w:hAnsi="Arial" w:cs="Arial"/>
          <w:u w:val="single"/>
        </w:rPr>
      </w:pPr>
    </w:p>
    <w:p w14:paraId="26A01744" w14:textId="2BDE6407" w:rsidR="00FC7C8D" w:rsidRDefault="00FC7C8D" w:rsidP="00FC7C8D">
      <w:pPr>
        <w:pStyle w:val="NormalWeb"/>
        <w:spacing w:before="0" w:beforeAutospacing="0" w:after="0" w:afterAutospacing="0"/>
        <w:rPr>
          <w:rFonts w:ascii="Arial" w:hAnsi="Arial" w:cs="Arial"/>
          <w:b/>
          <w:bCs/>
        </w:rPr>
      </w:pPr>
      <w:r>
        <w:rPr>
          <w:rFonts w:ascii="Arial" w:hAnsi="Arial" w:cs="Arial"/>
          <w:b/>
          <w:bCs/>
        </w:rPr>
        <w:t xml:space="preserve">1 </w:t>
      </w:r>
      <w:r w:rsidR="00042439">
        <w:rPr>
          <w:rFonts w:ascii="Arial" w:hAnsi="Arial" w:cs="Arial"/>
          <w:b/>
          <w:bCs/>
        </w:rPr>
        <w:t>x</w:t>
      </w:r>
      <w:r w:rsidR="00F81F2E" w:rsidRPr="00042439">
        <w:rPr>
          <w:rFonts w:ascii="Arial" w:hAnsi="Arial" w:cs="Arial"/>
          <w:b/>
          <w:bCs/>
        </w:rPr>
        <w:t xml:space="preserve"> </w:t>
      </w:r>
      <w:r w:rsidR="008A6B79">
        <w:rPr>
          <w:rFonts w:ascii="Arial" w:hAnsi="Arial" w:cs="Arial"/>
          <w:b/>
          <w:bCs/>
        </w:rPr>
        <w:t>v</w:t>
      </w:r>
      <w:r w:rsidR="00F81F2E" w:rsidRPr="00042439">
        <w:rPr>
          <w:rFonts w:ascii="Arial" w:hAnsi="Arial" w:cs="Arial"/>
          <w:b/>
          <w:bCs/>
        </w:rPr>
        <w:t xml:space="preserve">isual </w:t>
      </w:r>
      <w:r w:rsidR="008A6B79">
        <w:rPr>
          <w:rFonts w:ascii="Arial" w:hAnsi="Arial" w:cs="Arial"/>
          <w:b/>
          <w:bCs/>
        </w:rPr>
        <w:t>a</w:t>
      </w:r>
      <w:r w:rsidR="00F81F2E" w:rsidRPr="00042439">
        <w:rPr>
          <w:rFonts w:ascii="Arial" w:hAnsi="Arial" w:cs="Arial"/>
          <w:b/>
          <w:bCs/>
        </w:rPr>
        <w:t>rtist and workshop facilitator</w:t>
      </w:r>
      <w:r w:rsidR="00042439">
        <w:rPr>
          <w:rFonts w:ascii="Arial" w:hAnsi="Arial" w:cs="Arial"/>
          <w:b/>
          <w:bCs/>
        </w:rPr>
        <w:t xml:space="preserve"> </w:t>
      </w:r>
      <w:r>
        <w:rPr>
          <w:rFonts w:ascii="Arial" w:hAnsi="Arial" w:cs="Arial"/>
          <w:b/>
          <w:bCs/>
        </w:rPr>
        <w:t xml:space="preserve">/ </w:t>
      </w:r>
      <w:r w:rsidRPr="00042439">
        <w:rPr>
          <w:rFonts w:ascii="Arial" w:hAnsi="Arial" w:cs="Arial"/>
          <w:b/>
          <w:bCs/>
        </w:rPr>
        <w:t xml:space="preserve">Project 7 </w:t>
      </w:r>
      <w:r w:rsidR="00042439">
        <w:rPr>
          <w:rFonts w:ascii="Arial" w:hAnsi="Arial" w:cs="Arial"/>
          <w:b/>
          <w:bCs/>
        </w:rPr>
        <w:t>-</w:t>
      </w:r>
      <w:r w:rsidR="00133D00" w:rsidRPr="00042439">
        <w:rPr>
          <w:rFonts w:ascii="Arial" w:hAnsi="Arial" w:cs="Arial"/>
          <w:b/>
          <w:bCs/>
        </w:rPr>
        <w:t xml:space="preserve"> Digital postcards past and futur</w:t>
      </w:r>
      <w:r>
        <w:rPr>
          <w:rFonts w:ascii="Arial" w:hAnsi="Arial" w:cs="Arial"/>
          <w:b/>
          <w:bCs/>
        </w:rPr>
        <w:t>e.</w:t>
      </w:r>
      <w:r w:rsidR="009E306A">
        <w:rPr>
          <w:rFonts w:ascii="Arial" w:hAnsi="Arial" w:cs="Arial"/>
          <w:b/>
          <w:bCs/>
        </w:rPr>
        <w:t xml:space="preserve">  </w:t>
      </w:r>
      <w:r>
        <w:rPr>
          <w:rFonts w:ascii="Arial" w:hAnsi="Arial" w:cs="Arial"/>
          <w:b/>
          <w:bCs/>
        </w:rPr>
        <w:t>No of Freelance Days:</w:t>
      </w:r>
      <w:r w:rsidR="00497526">
        <w:rPr>
          <w:rFonts w:ascii="Arial" w:hAnsi="Arial" w:cs="Arial"/>
          <w:b/>
          <w:bCs/>
        </w:rPr>
        <w:t xml:space="preserve"> 12</w:t>
      </w:r>
    </w:p>
    <w:p w14:paraId="3B2CA3D1" w14:textId="77777777" w:rsidR="003D4B1A" w:rsidRDefault="00133D00" w:rsidP="009D7CCD">
      <w:pPr>
        <w:pStyle w:val="NormalWeb"/>
        <w:spacing w:before="0" w:beforeAutospacing="0" w:after="0" w:afterAutospacing="0"/>
        <w:rPr>
          <w:rFonts w:ascii="Arial" w:hAnsi="Arial" w:cs="Arial"/>
        </w:rPr>
      </w:pPr>
      <w:r w:rsidRPr="00042439">
        <w:rPr>
          <w:rFonts w:ascii="Arial" w:hAnsi="Arial" w:cs="Arial"/>
        </w:rPr>
        <w:t>The artist will work with a local</w:t>
      </w:r>
      <w:r w:rsidR="00F81F2E" w:rsidRPr="00042439">
        <w:rPr>
          <w:rFonts w:ascii="Arial" w:hAnsi="Arial" w:cs="Arial"/>
        </w:rPr>
        <w:t xml:space="preserve"> history</w:t>
      </w:r>
      <w:r w:rsidRPr="00042439">
        <w:rPr>
          <w:rFonts w:ascii="Arial" w:hAnsi="Arial" w:cs="Arial"/>
        </w:rPr>
        <w:t xml:space="preserve"> group and a school</w:t>
      </w:r>
      <w:r w:rsidR="001D33E9">
        <w:rPr>
          <w:rFonts w:ascii="Arial" w:hAnsi="Arial" w:cs="Arial"/>
        </w:rPr>
        <w:t xml:space="preserve"> or </w:t>
      </w:r>
      <w:r w:rsidR="00DE4DF7">
        <w:rPr>
          <w:rFonts w:ascii="Arial" w:hAnsi="Arial" w:cs="Arial"/>
        </w:rPr>
        <w:t xml:space="preserve">youth group </w:t>
      </w:r>
      <w:r w:rsidR="00F81F2E" w:rsidRPr="00042439">
        <w:rPr>
          <w:rFonts w:ascii="Arial" w:hAnsi="Arial" w:cs="Arial"/>
        </w:rPr>
        <w:t>to facilitate a project around the past, present and future of Wednesbury High</w:t>
      </w:r>
      <w:r w:rsidR="008A6B79">
        <w:rPr>
          <w:rFonts w:ascii="Arial" w:hAnsi="Arial" w:cs="Arial"/>
        </w:rPr>
        <w:t xml:space="preserve"> S</w:t>
      </w:r>
      <w:r w:rsidR="00F81F2E" w:rsidRPr="00042439">
        <w:rPr>
          <w:rFonts w:ascii="Arial" w:hAnsi="Arial" w:cs="Arial"/>
        </w:rPr>
        <w:t xml:space="preserve">treet. This will result in </w:t>
      </w:r>
      <w:r w:rsidRPr="00042439">
        <w:rPr>
          <w:rFonts w:ascii="Arial" w:hAnsi="Arial" w:cs="Arial"/>
        </w:rPr>
        <w:t>photographs</w:t>
      </w:r>
      <w:r w:rsidR="00DE4DF7">
        <w:rPr>
          <w:rFonts w:ascii="Arial" w:hAnsi="Arial" w:cs="Arial"/>
        </w:rPr>
        <w:t>, drawings</w:t>
      </w:r>
      <w:r w:rsidRPr="00042439">
        <w:rPr>
          <w:rFonts w:ascii="Arial" w:hAnsi="Arial" w:cs="Arial"/>
        </w:rPr>
        <w:t xml:space="preserve"> and stories produced as digital postcards</w:t>
      </w:r>
      <w:r w:rsidR="00F81F2E" w:rsidRPr="00042439">
        <w:rPr>
          <w:rFonts w:ascii="Arial" w:hAnsi="Arial" w:cs="Arial"/>
        </w:rPr>
        <w:t xml:space="preserve">. </w:t>
      </w:r>
      <w:r w:rsidR="009D7CCD">
        <w:rPr>
          <w:rFonts w:ascii="Arial" w:hAnsi="Arial" w:cs="Arial"/>
        </w:rPr>
        <w:t xml:space="preserve">The artist </w:t>
      </w:r>
    </w:p>
    <w:p w14:paraId="0D404A4E" w14:textId="77777777" w:rsidR="003D4B1A" w:rsidRDefault="003D4B1A" w:rsidP="009D7CCD">
      <w:pPr>
        <w:pStyle w:val="NormalWeb"/>
        <w:spacing w:before="0" w:beforeAutospacing="0" w:after="0" w:afterAutospacing="0"/>
        <w:rPr>
          <w:rFonts w:ascii="Arial" w:hAnsi="Arial" w:cs="Arial"/>
        </w:rPr>
      </w:pPr>
    </w:p>
    <w:p w14:paraId="13F102BD" w14:textId="3A95508F" w:rsidR="00DE4DF7" w:rsidRPr="00DE4DF7" w:rsidRDefault="009D7CCD" w:rsidP="009D7CCD">
      <w:pPr>
        <w:pStyle w:val="NormalWeb"/>
        <w:spacing w:before="0" w:beforeAutospacing="0" w:after="0" w:afterAutospacing="0"/>
        <w:rPr>
          <w:rFonts w:ascii="Arial" w:hAnsi="Arial" w:cs="Arial"/>
        </w:rPr>
      </w:pPr>
      <w:r>
        <w:rPr>
          <w:rFonts w:ascii="Arial" w:hAnsi="Arial" w:cs="Arial"/>
        </w:rPr>
        <w:t>will need to f</w:t>
      </w:r>
      <w:r w:rsidR="00DE4DF7" w:rsidRPr="00DE4DF7">
        <w:rPr>
          <w:rFonts w:ascii="Arial" w:hAnsi="Arial" w:cs="Arial"/>
        </w:rPr>
        <w:t>ind ways to engage young people remotely which could be</w:t>
      </w:r>
      <w:r>
        <w:rPr>
          <w:rFonts w:ascii="Arial" w:hAnsi="Arial" w:cs="Arial"/>
        </w:rPr>
        <w:t xml:space="preserve"> via an </w:t>
      </w:r>
      <w:r w:rsidR="00DE4DF7" w:rsidRPr="00DE4DF7">
        <w:rPr>
          <w:rFonts w:ascii="Arial" w:hAnsi="Arial" w:cs="Arial"/>
        </w:rPr>
        <w:t xml:space="preserve">art pack </w:t>
      </w:r>
      <w:r>
        <w:rPr>
          <w:rFonts w:ascii="Arial" w:hAnsi="Arial" w:cs="Arial"/>
        </w:rPr>
        <w:t>(</w:t>
      </w:r>
      <w:r w:rsidR="00DE4DF7" w:rsidRPr="00DE4DF7">
        <w:rPr>
          <w:rFonts w:ascii="Arial" w:hAnsi="Arial" w:cs="Arial"/>
        </w:rPr>
        <w:t>with extra budget available</w:t>
      </w:r>
      <w:r w:rsidR="001D33E9">
        <w:rPr>
          <w:rFonts w:ascii="Arial" w:hAnsi="Arial" w:cs="Arial"/>
        </w:rPr>
        <w:t xml:space="preserve"> to produce this</w:t>
      </w:r>
      <w:r>
        <w:rPr>
          <w:rFonts w:ascii="Arial" w:hAnsi="Arial" w:cs="Arial"/>
        </w:rPr>
        <w:t>) or via systems the school or youth group have in place or online workshops</w:t>
      </w:r>
      <w:r w:rsidR="00DE4DF7" w:rsidRPr="00DE4DF7">
        <w:rPr>
          <w:rFonts w:ascii="Arial" w:hAnsi="Arial" w:cs="Arial"/>
        </w:rPr>
        <w:t xml:space="preserve">. </w:t>
      </w:r>
      <w:r w:rsidR="00DE4DF7">
        <w:rPr>
          <w:rFonts w:ascii="Arial" w:hAnsi="Arial" w:cs="Arial"/>
        </w:rPr>
        <w:t>The artist will find creative ways for the two groups to have a conversation</w:t>
      </w:r>
      <w:r w:rsidR="001D33E9">
        <w:rPr>
          <w:rFonts w:ascii="Arial" w:hAnsi="Arial" w:cs="Arial"/>
        </w:rPr>
        <w:t xml:space="preserve"> and </w:t>
      </w:r>
      <w:r>
        <w:rPr>
          <w:rFonts w:ascii="Arial" w:hAnsi="Arial" w:cs="Arial"/>
        </w:rPr>
        <w:t>will w</w:t>
      </w:r>
      <w:r w:rsidR="00DE4DF7">
        <w:rPr>
          <w:rFonts w:ascii="Arial" w:hAnsi="Arial" w:cs="Arial"/>
        </w:rPr>
        <w:t xml:space="preserve">ork with producer to make </w:t>
      </w:r>
      <w:r>
        <w:rPr>
          <w:rFonts w:ascii="Arial" w:hAnsi="Arial" w:cs="Arial"/>
        </w:rPr>
        <w:t xml:space="preserve">the </w:t>
      </w:r>
      <w:r w:rsidR="00DE4DF7">
        <w:rPr>
          <w:rFonts w:ascii="Arial" w:hAnsi="Arial" w:cs="Arial"/>
        </w:rPr>
        <w:t>outcomes digital</w:t>
      </w:r>
      <w:r>
        <w:rPr>
          <w:rFonts w:ascii="Arial" w:hAnsi="Arial" w:cs="Arial"/>
        </w:rPr>
        <w:t xml:space="preserve"> </w:t>
      </w:r>
      <w:proofErr w:type="gramStart"/>
      <w:r>
        <w:rPr>
          <w:rFonts w:ascii="Arial" w:hAnsi="Arial" w:cs="Arial"/>
        </w:rPr>
        <w:t>i.e.</w:t>
      </w:r>
      <w:proofErr w:type="gramEnd"/>
      <w:r>
        <w:rPr>
          <w:rFonts w:ascii="Arial" w:hAnsi="Arial" w:cs="Arial"/>
        </w:rPr>
        <w:t xml:space="preserve"> scanning images and turning them into jpgs or making a short film. </w:t>
      </w:r>
    </w:p>
    <w:p w14:paraId="7E10C039" w14:textId="77777777" w:rsidR="009D7CCD" w:rsidRPr="00E41414" w:rsidRDefault="009D7CCD" w:rsidP="00133D00">
      <w:pPr>
        <w:rPr>
          <w:rFonts w:ascii="Arial" w:hAnsi="Arial" w:cs="Arial"/>
          <w:u w:val="single"/>
        </w:rPr>
      </w:pPr>
    </w:p>
    <w:p w14:paraId="7C7496C3" w14:textId="5E46371C" w:rsidR="00FC7C8D" w:rsidRDefault="00042439" w:rsidP="009E306A">
      <w:pPr>
        <w:rPr>
          <w:rFonts w:ascii="Arial" w:hAnsi="Arial" w:cs="Arial"/>
          <w:b/>
          <w:bCs/>
        </w:rPr>
      </w:pPr>
      <w:r w:rsidRPr="00FC7C8D">
        <w:rPr>
          <w:rFonts w:ascii="Arial" w:hAnsi="Arial" w:cs="Arial"/>
          <w:b/>
          <w:bCs/>
        </w:rPr>
        <w:t>1 x</w:t>
      </w:r>
      <w:r w:rsidR="00F81F2E" w:rsidRPr="00FC7C8D">
        <w:rPr>
          <w:rFonts w:ascii="Arial" w:hAnsi="Arial" w:cs="Arial"/>
          <w:b/>
          <w:bCs/>
        </w:rPr>
        <w:t xml:space="preserve"> </w:t>
      </w:r>
      <w:r w:rsidR="00DE4DF7">
        <w:rPr>
          <w:rFonts w:ascii="Arial" w:hAnsi="Arial" w:cs="Arial"/>
          <w:b/>
          <w:bCs/>
        </w:rPr>
        <w:t>photographer/</w:t>
      </w:r>
      <w:r w:rsidR="009D7CCD">
        <w:rPr>
          <w:rFonts w:ascii="Arial" w:hAnsi="Arial" w:cs="Arial"/>
          <w:b/>
          <w:bCs/>
        </w:rPr>
        <w:t xml:space="preserve"> </w:t>
      </w:r>
      <w:r w:rsidR="00DE4DF7">
        <w:rPr>
          <w:rFonts w:ascii="Arial" w:hAnsi="Arial" w:cs="Arial"/>
          <w:b/>
          <w:bCs/>
        </w:rPr>
        <w:t>videographer</w:t>
      </w:r>
      <w:r w:rsidR="009D7CCD">
        <w:rPr>
          <w:rFonts w:ascii="Arial" w:hAnsi="Arial" w:cs="Arial"/>
          <w:b/>
          <w:bCs/>
        </w:rPr>
        <w:t xml:space="preserve">/ storyteller </w:t>
      </w:r>
      <w:r w:rsidR="00FC7C8D">
        <w:rPr>
          <w:rFonts w:ascii="Arial" w:hAnsi="Arial" w:cs="Arial"/>
          <w:b/>
          <w:bCs/>
        </w:rPr>
        <w:t>/</w:t>
      </w:r>
      <w:r w:rsidRPr="00FC7C8D">
        <w:rPr>
          <w:rFonts w:ascii="Arial" w:hAnsi="Arial" w:cs="Arial"/>
          <w:b/>
          <w:bCs/>
        </w:rPr>
        <w:t xml:space="preserve"> </w:t>
      </w:r>
      <w:r w:rsidR="00FC7C8D" w:rsidRPr="00FC7C8D">
        <w:rPr>
          <w:rFonts w:ascii="Arial" w:hAnsi="Arial" w:cs="Arial"/>
          <w:b/>
          <w:bCs/>
        </w:rPr>
        <w:t xml:space="preserve">Project 8 </w:t>
      </w:r>
      <w:r w:rsidR="00FC7C8D">
        <w:rPr>
          <w:rFonts w:ascii="Arial" w:hAnsi="Arial" w:cs="Arial"/>
          <w:b/>
          <w:bCs/>
        </w:rPr>
        <w:t xml:space="preserve">- </w:t>
      </w:r>
      <w:r w:rsidR="00133D00" w:rsidRPr="00FC7C8D">
        <w:rPr>
          <w:rFonts w:ascii="Arial" w:hAnsi="Arial" w:cs="Arial"/>
          <w:b/>
          <w:bCs/>
        </w:rPr>
        <w:t>Grow Your High Street?</w:t>
      </w:r>
      <w:r w:rsidRPr="00FC7C8D">
        <w:rPr>
          <w:rFonts w:ascii="Arial" w:hAnsi="Arial" w:cs="Arial"/>
          <w:b/>
          <w:bCs/>
        </w:rPr>
        <w:t xml:space="preserve"> </w:t>
      </w:r>
      <w:r w:rsidR="009E306A">
        <w:rPr>
          <w:rFonts w:ascii="Arial" w:hAnsi="Arial" w:cs="Arial"/>
          <w:b/>
          <w:bCs/>
        </w:rPr>
        <w:t xml:space="preserve"> </w:t>
      </w:r>
      <w:r w:rsidR="00FC7C8D">
        <w:rPr>
          <w:rFonts w:ascii="Arial" w:hAnsi="Arial" w:cs="Arial"/>
          <w:b/>
          <w:bCs/>
        </w:rPr>
        <w:t>No of Freelance Days:</w:t>
      </w:r>
      <w:r w:rsidR="00497526">
        <w:rPr>
          <w:rFonts w:ascii="Arial" w:hAnsi="Arial" w:cs="Arial"/>
          <w:b/>
          <w:bCs/>
        </w:rPr>
        <w:t xml:space="preserve"> 9</w:t>
      </w:r>
    </w:p>
    <w:p w14:paraId="50BA1811" w14:textId="37C2CCBF" w:rsidR="009D7CCD" w:rsidRDefault="00F81F2E" w:rsidP="00133D00">
      <w:pPr>
        <w:rPr>
          <w:rFonts w:ascii="Arial" w:hAnsi="Arial" w:cs="Arial"/>
        </w:rPr>
      </w:pPr>
      <w:r w:rsidRPr="00E41414">
        <w:rPr>
          <w:rFonts w:ascii="Arial" w:hAnsi="Arial" w:cs="Arial"/>
        </w:rPr>
        <w:t xml:space="preserve">The artist will collaborate with </w:t>
      </w:r>
      <w:r w:rsidR="00133D00" w:rsidRPr="00E41414">
        <w:rPr>
          <w:rFonts w:ascii="Arial" w:hAnsi="Arial" w:cs="Arial"/>
        </w:rPr>
        <w:t>a local allotment</w:t>
      </w:r>
      <w:r w:rsidR="009D7CCD">
        <w:rPr>
          <w:rFonts w:ascii="Arial" w:hAnsi="Arial" w:cs="Arial"/>
        </w:rPr>
        <w:t xml:space="preserve"> and</w:t>
      </w:r>
      <w:r w:rsidR="00133D00" w:rsidRPr="00E41414">
        <w:rPr>
          <w:rFonts w:ascii="Arial" w:hAnsi="Arial" w:cs="Arial"/>
        </w:rPr>
        <w:t xml:space="preserve"> market stall traders to explore </w:t>
      </w:r>
      <w:r w:rsidR="009D7CCD" w:rsidRPr="00E41414">
        <w:rPr>
          <w:rFonts w:ascii="Arial" w:hAnsi="Arial" w:cs="Arial"/>
        </w:rPr>
        <w:t>stories about what grows well and what they make with their produce; and</w:t>
      </w:r>
      <w:r w:rsidR="009D7CCD">
        <w:rPr>
          <w:rFonts w:ascii="Arial" w:hAnsi="Arial" w:cs="Arial"/>
        </w:rPr>
        <w:t xml:space="preserve"> </w:t>
      </w:r>
      <w:r w:rsidR="009D7CCD" w:rsidRPr="00E41414">
        <w:rPr>
          <w:rFonts w:ascii="Arial" w:hAnsi="Arial" w:cs="Arial"/>
        </w:rPr>
        <w:t>the products sold by the market traders and their stories of what sells well and why</w:t>
      </w:r>
      <w:r w:rsidR="009D7CCD">
        <w:rPr>
          <w:rFonts w:ascii="Arial" w:hAnsi="Arial" w:cs="Arial"/>
        </w:rPr>
        <w:t xml:space="preserve">. If the allotment holders and essential market traders are still </w:t>
      </w:r>
      <w:r w:rsidR="001D33E9">
        <w:rPr>
          <w:rFonts w:ascii="Arial" w:hAnsi="Arial" w:cs="Arial"/>
        </w:rPr>
        <w:t>working</w:t>
      </w:r>
      <w:r w:rsidR="009D7CCD">
        <w:rPr>
          <w:rFonts w:ascii="Arial" w:hAnsi="Arial" w:cs="Arial"/>
        </w:rPr>
        <w:t xml:space="preserve"> the artist will be required to meet with them in person to photograph/ video or collect stories. The artist will </w:t>
      </w:r>
      <w:r w:rsidR="009D7CCD" w:rsidRPr="00E41414">
        <w:rPr>
          <w:rFonts w:ascii="Arial" w:hAnsi="Arial" w:cs="Arial"/>
        </w:rPr>
        <w:t>incorporate their ideas, images and stories</w:t>
      </w:r>
      <w:r w:rsidR="001D33E9">
        <w:rPr>
          <w:rFonts w:ascii="Arial" w:hAnsi="Arial" w:cs="Arial"/>
        </w:rPr>
        <w:t xml:space="preserve"> and include in final</w:t>
      </w:r>
      <w:r w:rsidR="009D7CCD" w:rsidRPr="00E41414">
        <w:rPr>
          <w:rFonts w:ascii="Arial" w:hAnsi="Arial" w:cs="Arial"/>
        </w:rPr>
        <w:t xml:space="preserve"> multimedia pieces</w:t>
      </w:r>
      <w:r w:rsidR="001D33E9">
        <w:rPr>
          <w:rFonts w:ascii="Arial" w:hAnsi="Arial" w:cs="Arial"/>
        </w:rPr>
        <w:t>.</w:t>
      </w:r>
    </w:p>
    <w:p w14:paraId="306B8EB9" w14:textId="77777777" w:rsidR="00F81F2E" w:rsidRPr="00E41414" w:rsidRDefault="00F81F2E" w:rsidP="00133D00">
      <w:pPr>
        <w:rPr>
          <w:rFonts w:ascii="Arial" w:hAnsi="Arial" w:cs="Arial"/>
        </w:rPr>
      </w:pPr>
    </w:p>
    <w:p w14:paraId="1FC8AFC7" w14:textId="366F350A" w:rsidR="00FC7C8D" w:rsidRDefault="00E41414" w:rsidP="009E306A">
      <w:pPr>
        <w:rPr>
          <w:rFonts w:ascii="Arial" w:hAnsi="Arial" w:cs="Arial"/>
          <w:b/>
          <w:bCs/>
        </w:rPr>
      </w:pPr>
      <w:r w:rsidRPr="00FC7C8D">
        <w:rPr>
          <w:rFonts w:ascii="Arial" w:hAnsi="Arial" w:cs="Arial"/>
          <w:b/>
          <w:bCs/>
        </w:rPr>
        <w:t xml:space="preserve">1 </w:t>
      </w:r>
      <w:r w:rsidR="00497526">
        <w:rPr>
          <w:rFonts w:ascii="Arial" w:hAnsi="Arial" w:cs="Arial"/>
          <w:b/>
          <w:bCs/>
        </w:rPr>
        <w:t>x</w:t>
      </w:r>
      <w:r w:rsidRPr="00FC7C8D">
        <w:rPr>
          <w:rFonts w:ascii="Arial" w:hAnsi="Arial" w:cs="Arial"/>
          <w:b/>
          <w:bCs/>
        </w:rPr>
        <w:t xml:space="preserve"> </w:t>
      </w:r>
      <w:r w:rsidR="008A6B79">
        <w:rPr>
          <w:rFonts w:ascii="Arial" w:hAnsi="Arial" w:cs="Arial"/>
          <w:b/>
          <w:bCs/>
        </w:rPr>
        <w:t>c</w:t>
      </w:r>
      <w:r w:rsidR="001D33E9">
        <w:rPr>
          <w:rFonts w:ascii="Arial" w:hAnsi="Arial" w:cs="Arial"/>
          <w:b/>
          <w:bCs/>
        </w:rPr>
        <w:t xml:space="preserve">ommunity </w:t>
      </w:r>
      <w:r w:rsidR="008A6B79">
        <w:rPr>
          <w:rFonts w:ascii="Arial" w:hAnsi="Arial" w:cs="Arial"/>
          <w:b/>
          <w:bCs/>
        </w:rPr>
        <w:t>e</w:t>
      </w:r>
      <w:r w:rsidR="001D33E9">
        <w:rPr>
          <w:rFonts w:ascii="Arial" w:hAnsi="Arial" w:cs="Arial"/>
          <w:b/>
          <w:bCs/>
        </w:rPr>
        <w:t xml:space="preserve">ngagement </w:t>
      </w:r>
      <w:r w:rsidR="008A6B79">
        <w:rPr>
          <w:rFonts w:ascii="Arial" w:hAnsi="Arial" w:cs="Arial"/>
          <w:b/>
          <w:bCs/>
        </w:rPr>
        <w:t>a</w:t>
      </w:r>
      <w:r w:rsidRPr="00FC7C8D">
        <w:rPr>
          <w:rFonts w:ascii="Arial" w:hAnsi="Arial" w:cs="Arial"/>
          <w:b/>
          <w:bCs/>
        </w:rPr>
        <w:t xml:space="preserve">rtist and workshop facilitator / </w:t>
      </w:r>
      <w:r w:rsidR="00FC7C8D" w:rsidRPr="00FC7C8D">
        <w:rPr>
          <w:rFonts w:ascii="Arial" w:hAnsi="Arial" w:cs="Arial"/>
          <w:b/>
          <w:bCs/>
        </w:rPr>
        <w:t xml:space="preserve">Project 9 - </w:t>
      </w:r>
      <w:r w:rsidR="00133D00" w:rsidRPr="00FC7C8D">
        <w:rPr>
          <w:rFonts w:ascii="Arial" w:hAnsi="Arial" w:cs="Arial"/>
          <w:b/>
          <w:bCs/>
        </w:rPr>
        <w:t xml:space="preserve">At </w:t>
      </w:r>
      <w:proofErr w:type="spellStart"/>
      <w:r w:rsidR="00133D00" w:rsidRPr="00FC7C8D">
        <w:rPr>
          <w:rFonts w:ascii="Arial" w:hAnsi="Arial" w:cs="Arial"/>
          <w:b/>
          <w:bCs/>
        </w:rPr>
        <w:t>Yower</w:t>
      </w:r>
      <w:proofErr w:type="spellEnd"/>
      <w:r w:rsidR="00133D00" w:rsidRPr="00FC7C8D">
        <w:rPr>
          <w:rFonts w:ascii="Arial" w:hAnsi="Arial" w:cs="Arial"/>
          <w:b/>
          <w:bCs/>
        </w:rPr>
        <w:t xml:space="preserve"> </w:t>
      </w:r>
      <w:proofErr w:type="spellStart"/>
      <w:r w:rsidR="00133D00" w:rsidRPr="00FC7C8D">
        <w:rPr>
          <w:rFonts w:ascii="Arial" w:hAnsi="Arial" w:cs="Arial"/>
          <w:b/>
          <w:bCs/>
        </w:rPr>
        <w:t>Wum</w:t>
      </w:r>
      <w:proofErr w:type="spellEnd"/>
      <w:r w:rsidR="009E306A">
        <w:rPr>
          <w:rFonts w:ascii="Arial" w:hAnsi="Arial" w:cs="Arial"/>
          <w:b/>
          <w:bCs/>
        </w:rPr>
        <w:t xml:space="preserve">.  </w:t>
      </w:r>
      <w:r w:rsidR="00FC7C8D">
        <w:rPr>
          <w:rFonts w:ascii="Arial" w:hAnsi="Arial" w:cs="Arial"/>
          <w:b/>
          <w:bCs/>
        </w:rPr>
        <w:t>No of Freelance Days:</w:t>
      </w:r>
      <w:r w:rsidR="009D7CCD">
        <w:rPr>
          <w:rFonts w:ascii="Arial" w:hAnsi="Arial" w:cs="Arial"/>
          <w:b/>
          <w:bCs/>
        </w:rPr>
        <w:t xml:space="preserve"> </w:t>
      </w:r>
      <w:r w:rsidR="00497526">
        <w:rPr>
          <w:rFonts w:ascii="Arial" w:hAnsi="Arial" w:cs="Arial"/>
          <w:b/>
          <w:bCs/>
        </w:rPr>
        <w:t>9</w:t>
      </w:r>
    </w:p>
    <w:p w14:paraId="7D8A36A9" w14:textId="015E5138" w:rsidR="001D33E9" w:rsidRPr="001D33E9" w:rsidRDefault="00E41414" w:rsidP="001D33E9">
      <w:pPr>
        <w:rPr>
          <w:rFonts w:ascii="Arial" w:hAnsi="Arial" w:cs="Arial"/>
        </w:rPr>
      </w:pPr>
      <w:r w:rsidRPr="00E41414">
        <w:rPr>
          <w:rFonts w:ascii="Arial" w:hAnsi="Arial" w:cs="Arial"/>
        </w:rPr>
        <w:t xml:space="preserve">The </w:t>
      </w:r>
      <w:r w:rsidR="008A6B79">
        <w:rPr>
          <w:rFonts w:ascii="Arial" w:hAnsi="Arial" w:cs="Arial"/>
        </w:rPr>
        <w:t>c</w:t>
      </w:r>
      <w:r w:rsidR="001D33E9">
        <w:rPr>
          <w:rFonts w:ascii="Arial" w:hAnsi="Arial" w:cs="Arial"/>
        </w:rPr>
        <w:t xml:space="preserve">ommunity </w:t>
      </w:r>
      <w:r w:rsidR="008A6B79">
        <w:rPr>
          <w:rFonts w:ascii="Arial" w:hAnsi="Arial" w:cs="Arial"/>
        </w:rPr>
        <w:t>e</w:t>
      </w:r>
      <w:r w:rsidR="001D33E9">
        <w:rPr>
          <w:rFonts w:ascii="Arial" w:hAnsi="Arial" w:cs="Arial"/>
        </w:rPr>
        <w:t xml:space="preserve">ngagement </w:t>
      </w:r>
      <w:r w:rsidR="008A6B79">
        <w:rPr>
          <w:rFonts w:ascii="Arial" w:hAnsi="Arial" w:cs="Arial"/>
        </w:rPr>
        <w:t>a</w:t>
      </w:r>
      <w:r w:rsidR="001D33E9">
        <w:rPr>
          <w:rFonts w:ascii="Arial" w:hAnsi="Arial" w:cs="Arial"/>
        </w:rPr>
        <w:t>rtist will run a participatory project and</w:t>
      </w:r>
      <w:r w:rsidRPr="00E41414">
        <w:rPr>
          <w:rFonts w:ascii="Arial" w:hAnsi="Arial" w:cs="Arial"/>
        </w:rPr>
        <w:t xml:space="preserve"> </w:t>
      </w:r>
      <w:r w:rsidR="001D33E9">
        <w:rPr>
          <w:rFonts w:ascii="Arial" w:hAnsi="Arial" w:cs="Arial"/>
        </w:rPr>
        <w:t>find creative ways to invite local poets, local groups and the general public to write their memories / stories or poems of Wednesbury which will then be turned into audio or multimedia pieces that can be shared online. The artist might, for instance, partner with Wednesbury Library or the local newspaper to encourage people to submit stories and participate.</w:t>
      </w:r>
    </w:p>
    <w:p w14:paraId="35691587" w14:textId="67D2AFCF" w:rsidR="00FB1780" w:rsidRDefault="00FB1780" w:rsidP="00116C3A">
      <w:pPr>
        <w:rPr>
          <w:rFonts w:ascii="Arial" w:eastAsia="Times New Roman" w:hAnsi="Arial" w:cs="Arial"/>
          <w:b/>
          <w:bCs/>
          <w:color w:val="000000"/>
          <w:lang w:eastAsia="en-GB"/>
        </w:rPr>
      </w:pPr>
    </w:p>
    <w:p w14:paraId="18AF8286" w14:textId="202F1EDB" w:rsidR="003D4B1A" w:rsidRDefault="003D4B1A" w:rsidP="00116C3A">
      <w:pPr>
        <w:rPr>
          <w:rFonts w:ascii="Arial" w:eastAsia="Times New Roman" w:hAnsi="Arial" w:cs="Arial"/>
          <w:b/>
          <w:bCs/>
          <w:color w:val="000000"/>
          <w:lang w:eastAsia="en-GB"/>
        </w:rPr>
      </w:pPr>
    </w:p>
    <w:p w14:paraId="4ABF78AC" w14:textId="77777777" w:rsidR="003D4B1A" w:rsidRPr="003D4B1A" w:rsidRDefault="003D4B1A" w:rsidP="00116C3A">
      <w:pPr>
        <w:rPr>
          <w:rFonts w:ascii="Arial" w:eastAsia="Times New Roman" w:hAnsi="Arial" w:cs="Arial"/>
          <w:b/>
          <w:bCs/>
          <w:color w:val="000000"/>
          <w:lang w:eastAsia="en-GB"/>
        </w:rPr>
      </w:pPr>
    </w:p>
    <w:p w14:paraId="16CE6645" w14:textId="77777777" w:rsidR="00FB1780" w:rsidRDefault="008C3450" w:rsidP="00116C3A">
      <w:pPr>
        <w:rPr>
          <w:rFonts w:ascii="Arial" w:hAnsi="Arial" w:cs="Arial"/>
        </w:rPr>
      </w:pPr>
      <w:r w:rsidRPr="00E41414">
        <w:rPr>
          <w:rFonts w:ascii="Arial" w:hAnsi="Arial" w:cs="Arial"/>
        </w:rPr>
        <w:t>Multistory</w:t>
      </w:r>
    </w:p>
    <w:p w14:paraId="6687C4DA" w14:textId="01362FA4" w:rsidR="00B43D8C" w:rsidRPr="00E41414" w:rsidRDefault="006E4B5F" w:rsidP="00116C3A">
      <w:pPr>
        <w:rPr>
          <w:rFonts w:ascii="Arial" w:hAnsi="Arial" w:cs="Arial"/>
        </w:rPr>
      </w:pPr>
      <w:r>
        <w:rPr>
          <w:rFonts w:ascii="Arial" w:hAnsi="Arial" w:cs="Arial"/>
        </w:rPr>
        <w:t xml:space="preserve">16 </w:t>
      </w:r>
      <w:proofErr w:type="gramStart"/>
      <w:r>
        <w:rPr>
          <w:rFonts w:ascii="Arial" w:hAnsi="Arial" w:cs="Arial"/>
        </w:rPr>
        <w:t>November,</w:t>
      </w:r>
      <w:proofErr w:type="gramEnd"/>
      <w:r>
        <w:rPr>
          <w:rFonts w:ascii="Arial" w:hAnsi="Arial" w:cs="Arial"/>
        </w:rPr>
        <w:t xml:space="preserve"> 202</w:t>
      </w:r>
      <w:r w:rsidR="00182223">
        <w:rPr>
          <w:rFonts w:ascii="Arial" w:hAnsi="Arial" w:cs="Arial"/>
        </w:rPr>
        <w:t>0</w:t>
      </w:r>
    </w:p>
    <w:sectPr w:rsidR="00B43D8C" w:rsidRPr="00E41414" w:rsidSect="00BD19D1">
      <w:headerReference w:type="default" r:id="rId10"/>
      <w:footerReference w:type="even" r:id="rId11"/>
      <w:footerReference w:type="default" r:id="rId12"/>
      <w:pgSz w:w="11900" w:h="16840"/>
      <w:pgMar w:top="1440" w:right="1440" w:bottom="12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72B43" w14:textId="77777777" w:rsidR="00DE7395" w:rsidRDefault="00DE7395" w:rsidP="00B233CA">
      <w:r>
        <w:separator/>
      </w:r>
    </w:p>
  </w:endnote>
  <w:endnote w:type="continuationSeparator" w:id="0">
    <w:p w14:paraId="4ABF6951" w14:textId="77777777" w:rsidR="00DE7395" w:rsidRDefault="00DE7395" w:rsidP="00B23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3392897"/>
      <w:docPartObj>
        <w:docPartGallery w:val="Page Numbers (Bottom of Page)"/>
        <w:docPartUnique/>
      </w:docPartObj>
    </w:sdtPr>
    <w:sdtEndPr>
      <w:rPr>
        <w:rStyle w:val="PageNumber"/>
      </w:rPr>
    </w:sdtEndPr>
    <w:sdtContent>
      <w:p w14:paraId="08C70237" w14:textId="5DE1062A" w:rsidR="00B233CA" w:rsidRDefault="00B233CA" w:rsidP="00084E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294E6" w14:textId="77777777" w:rsidR="00B233CA" w:rsidRDefault="00B233CA" w:rsidP="00B233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2550548"/>
      <w:docPartObj>
        <w:docPartGallery w:val="Page Numbers (Bottom of Page)"/>
        <w:docPartUnique/>
      </w:docPartObj>
    </w:sdtPr>
    <w:sdtEndPr>
      <w:rPr>
        <w:rStyle w:val="PageNumber"/>
      </w:rPr>
    </w:sdtEndPr>
    <w:sdtContent>
      <w:p w14:paraId="51B22D73" w14:textId="11E90C4B" w:rsidR="00B233CA" w:rsidRDefault="00B233CA" w:rsidP="00084E0C">
        <w:pPr>
          <w:pStyle w:val="Footer"/>
          <w:framePr w:wrap="none" w:vAnchor="text" w:hAnchor="margin" w:xAlign="right" w:y="1"/>
          <w:rPr>
            <w:rStyle w:val="PageNumber"/>
          </w:rPr>
        </w:pPr>
        <w:r w:rsidRPr="00B233CA">
          <w:rPr>
            <w:rStyle w:val="PageNumber"/>
            <w:rFonts w:ascii="Arial" w:hAnsi="Arial" w:cs="Arial"/>
            <w:sz w:val="20"/>
            <w:szCs w:val="20"/>
          </w:rPr>
          <w:fldChar w:fldCharType="begin"/>
        </w:r>
        <w:r w:rsidRPr="00B233CA">
          <w:rPr>
            <w:rStyle w:val="PageNumber"/>
            <w:rFonts w:ascii="Arial" w:hAnsi="Arial" w:cs="Arial"/>
            <w:sz w:val="20"/>
            <w:szCs w:val="20"/>
          </w:rPr>
          <w:instrText xml:space="preserve"> PAGE </w:instrText>
        </w:r>
        <w:r w:rsidRPr="00B233CA">
          <w:rPr>
            <w:rStyle w:val="PageNumber"/>
            <w:rFonts w:ascii="Arial" w:hAnsi="Arial" w:cs="Arial"/>
            <w:sz w:val="20"/>
            <w:szCs w:val="20"/>
          </w:rPr>
          <w:fldChar w:fldCharType="separate"/>
        </w:r>
        <w:r w:rsidRPr="00B233CA">
          <w:rPr>
            <w:rStyle w:val="PageNumber"/>
            <w:rFonts w:ascii="Arial" w:hAnsi="Arial" w:cs="Arial"/>
            <w:noProof/>
            <w:sz w:val="20"/>
            <w:szCs w:val="20"/>
          </w:rPr>
          <w:t>1</w:t>
        </w:r>
        <w:r w:rsidRPr="00B233CA">
          <w:rPr>
            <w:rStyle w:val="PageNumber"/>
            <w:rFonts w:ascii="Arial" w:hAnsi="Arial" w:cs="Arial"/>
            <w:sz w:val="20"/>
            <w:szCs w:val="20"/>
          </w:rPr>
          <w:fldChar w:fldCharType="end"/>
        </w:r>
        <w:r w:rsidRPr="00B233CA">
          <w:rPr>
            <w:rStyle w:val="PageNumber"/>
            <w:rFonts w:ascii="Arial" w:hAnsi="Arial" w:cs="Arial"/>
            <w:sz w:val="20"/>
            <w:szCs w:val="20"/>
          </w:rPr>
          <w:t xml:space="preserve"> of </w:t>
        </w:r>
        <w:r w:rsidR="003D4B1A">
          <w:rPr>
            <w:rStyle w:val="PageNumber"/>
            <w:rFonts w:ascii="Arial" w:hAnsi="Arial" w:cs="Arial"/>
            <w:sz w:val="20"/>
            <w:szCs w:val="20"/>
          </w:rPr>
          <w:t>3</w:t>
        </w:r>
      </w:p>
    </w:sdtContent>
  </w:sdt>
  <w:p w14:paraId="4D5F0791" w14:textId="77777777" w:rsidR="00B233CA" w:rsidRDefault="00B233CA" w:rsidP="00B233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895BF" w14:textId="77777777" w:rsidR="00DE7395" w:rsidRDefault="00DE7395" w:rsidP="00B233CA">
      <w:r>
        <w:separator/>
      </w:r>
    </w:p>
  </w:footnote>
  <w:footnote w:type="continuationSeparator" w:id="0">
    <w:p w14:paraId="61D56B9E" w14:textId="77777777" w:rsidR="00DE7395" w:rsidRDefault="00DE7395" w:rsidP="00B23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DB00" w14:textId="13DF1E01" w:rsidR="00BD19D1" w:rsidRPr="00BD19D1" w:rsidRDefault="00BD19D1">
    <w:pPr>
      <w:pStyle w:val="Header"/>
      <w:rPr>
        <w14:reflection w14:blurRad="0" w14:stA="100000" w14:stPos="0" w14:endA="0" w14:endPos="0" w14:dist="0" w14:dir="0" w14:fadeDir="0" w14:sx="0" w14:sy="0" w14:kx="0" w14:ky="0" w14:algn="b"/>
      </w:rPr>
    </w:pPr>
    <w:r w:rsidRPr="00BD19D1">
      <w:rPr>
        <w:rFonts w:ascii="Arial" w:hAnsi="Arial" w:cs="Arial"/>
        <w:noProof/>
        <w14:reflection w14:blurRad="0" w14:stA="100000" w14:stPos="0" w14:endA="0" w14:endPos="0" w14:dist="0" w14:dir="0" w14:fadeDir="0" w14:sx="0" w14:sy="0" w14:kx="0" w14:ky="0" w14:algn="b"/>
      </w:rPr>
      <w:t xml:space="preserve"> </w:t>
    </w:r>
  </w:p>
  <w:p w14:paraId="55FC4863" w14:textId="77777777" w:rsidR="00BD19D1" w:rsidRPr="00BD19D1" w:rsidRDefault="00BD19D1">
    <w:pPr>
      <w:pStyle w:val="Header"/>
      <w:rPr>
        <w14:reflection w14:blurRad="0" w14:stA="100000" w14:stPos="0" w14:endA="0" w14:endPos="0" w14:dist="0" w14:dir="0" w14:fadeDir="0" w14:sx="0" w14:sy="0" w14:kx="0" w14:ky="0" w14:algn="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DEB"/>
    <w:multiLevelType w:val="hybridMultilevel"/>
    <w:tmpl w:val="F79E0D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0021D"/>
    <w:multiLevelType w:val="hybridMultilevel"/>
    <w:tmpl w:val="DECCD83A"/>
    <w:lvl w:ilvl="0" w:tplc="1D521C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E872FF"/>
    <w:multiLevelType w:val="hybridMultilevel"/>
    <w:tmpl w:val="FF5C1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3CED"/>
    <w:multiLevelType w:val="multilevel"/>
    <w:tmpl w:val="FD60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390F"/>
    <w:multiLevelType w:val="hybridMultilevel"/>
    <w:tmpl w:val="4530D0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0150C"/>
    <w:multiLevelType w:val="multilevel"/>
    <w:tmpl w:val="3446A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60AAE"/>
    <w:multiLevelType w:val="hybridMultilevel"/>
    <w:tmpl w:val="E6645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76B97"/>
    <w:multiLevelType w:val="hybridMultilevel"/>
    <w:tmpl w:val="85B84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C26F0"/>
    <w:multiLevelType w:val="multilevel"/>
    <w:tmpl w:val="F0B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1451F1"/>
    <w:multiLevelType w:val="hybridMultilevel"/>
    <w:tmpl w:val="844A824C"/>
    <w:lvl w:ilvl="0" w:tplc="5B9AB1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1F7C19"/>
    <w:multiLevelType w:val="hybridMultilevel"/>
    <w:tmpl w:val="F6A0EE00"/>
    <w:lvl w:ilvl="0" w:tplc="3BC8CA8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955512"/>
    <w:multiLevelType w:val="hybridMultilevel"/>
    <w:tmpl w:val="A8323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D15400"/>
    <w:multiLevelType w:val="hybridMultilevel"/>
    <w:tmpl w:val="B9C07E04"/>
    <w:lvl w:ilvl="0" w:tplc="B4DCE3C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B9438E"/>
    <w:multiLevelType w:val="multilevel"/>
    <w:tmpl w:val="CE4A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A796B"/>
    <w:multiLevelType w:val="multilevel"/>
    <w:tmpl w:val="9064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25AC6"/>
    <w:multiLevelType w:val="hybridMultilevel"/>
    <w:tmpl w:val="4140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47C74"/>
    <w:multiLevelType w:val="multilevel"/>
    <w:tmpl w:val="7C2C0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872819"/>
    <w:multiLevelType w:val="multilevel"/>
    <w:tmpl w:val="ECAA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A64D2D"/>
    <w:multiLevelType w:val="multilevel"/>
    <w:tmpl w:val="FC04C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18"/>
  </w:num>
  <w:num w:numId="4">
    <w:abstractNumId w:val="13"/>
  </w:num>
  <w:num w:numId="5">
    <w:abstractNumId w:val="14"/>
  </w:num>
  <w:num w:numId="6">
    <w:abstractNumId w:val="8"/>
  </w:num>
  <w:num w:numId="7">
    <w:abstractNumId w:val="3"/>
  </w:num>
  <w:num w:numId="8">
    <w:abstractNumId w:val="4"/>
  </w:num>
  <w:num w:numId="9">
    <w:abstractNumId w:val="15"/>
  </w:num>
  <w:num w:numId="10">
    <w:abstractNumId w:val="11"/>
  </w:num>
  <w:num w:numId="11">
    <w:abstractNumId w:val="2"/>
  </w:num>
  <w:num w:numId="12">
    <w:abstractNumId w:val="6"/>
  </w:num>
  <w:num w:numId="13">
    <w:abstractNumId w:val="0"/>
  </w:num>
  <w:num w:numId="14">
    <w:abstractNumId w:val="7"/>
  </w:num>
  <w:num w:numId="15">
    <w:abstractNumId w:val="5"/>
  </w:num>
  <w:num w:numId="16">
    <w:abstractNumId w:val="9"/>
  </w:num>
  <w:num w:numId="17">
    <w:abstractNumId w:val="1"/>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1A"/>
    <w:rsid w:val="00042439"/>
    <w:rsid w:val="000502D3"/>
    <w:rsid w:val="00073E80"/>
    <w:rsid w:val="00084E0C"/>
    <w:rsid w:val="000C678B"/>
    <w:rsid w:val="000D435E"/>
    <w:rsid w:val="000E1F49"/>
    <w:rsid w:val="000F1CB5"/>
    <w:rsid w:val="000F35E0"/>
    <w:rsid w:val="000F6D39"/>
    <w:rsid w:val="00104B16"/>
    <w:rsid w:val="00116C3A"/>
    <w:rsid w:val="00126F29"/>
    <w:rsid w:val="00133D00"/>
    <w:rsid w:val="00153BF4"/>
    <w:rsid w:val="00182223"/>
    <w:rsid w:val="001A5EB9"/>
    <w:rsid w:val="001C1DCF"/>
    <w:rsid w:val="001D33E9"/>
    <w:rsid w:val="0020264D"/>
    <w:rsid w:val="00211C6A"/>
    <w:rsid w:val="00236933"/>
    <w:rsid w:val="0024382B"/>
    <w:rsid w:val="00270E92"/>
    <w:rsid w:val="002A7E48"/>
    <w:rsid w:val="002E2FFE"/>
    <w:rsid w:val="00317F60"/>
    <w:rsid w:val="00327521"/>
    <w:rsid w:val="003408CD"/>
    <w:rsid w:val="003432FE"/>
    <w:rsid w:val="00354F16"/>
    <w:rsid w:val="003946D3"/>
    <w:rsid w:val="003B6CCA"/>
    <w:rsid w:val="003D4B1A"/>
    <w:rsid w:val="004049CA"/>
    <w:rsid w:val="00417F08"/>
    <w:rsid w:val="0047502C"/>
    <w:rsid w:val="004771B0"/>
    <w:rsid w:val="00497526"/>
    <w:rsid w:val="004B2191"/>
    <w:rsid w:val="004E5753"/>
    <w:rsid w:val="00525CFE"/>
    <w:rsid w:val="0059273A"/>
    <w:rsid w:val="005D6740"/>
    <w:rsid w:val="005F1957"/>
    <w:rsid w:val="00602391"/>
    <w:rsid w:val="00643C1A"/>
    <w:rsid w:val="006517D4"/>
    <w:rsid w:val="0065303E"/>
    <w:rsid w:val="006548CA"/>
    <w:rsid w:val="00661FED"/>
    <w:rsid w:val="00691D78"/>
    <w:rsid w:val="00692708"/>
    <w:rsid w:val="0069502C"/>
    <w:rsid w:val="006B100B"/>
    <w:rsid w:val="006B75B7"/>
    <w:rsid w:val="006C0985"/>
    <w:rsid w:val="006C1702"/>
    <w:rsid w:val="006D21B6"/>
    <w:rsid w:val="006E4B5F"/>
    <w:rsid w:val="006E540F"/>
    <w:rsid w:val="007202EC"/>
    <w:rsid w:val="00720F53"/>
    <w:rsid w:val="007514D6"/>
    <w:rsid w:val="007570BC"/>
    <w:rsid w:val="007A31A0"/>
    <w:rsid w:val="007D760E"/>
    <w:rsid w:val="007E6000"/>
    <w:rsid w:val="00800B82"/>
    <w:rsid w:val="00852751"/>
    <w:rsid w:val="00852C47"/>
    <w:rsid w:val="0085368F"/>
    <w:rsid w:val="008736FD"/>
    <w:rsid w:val="008A6B79"/>
    <w:rsid w:val="008A7078"/>
    <w:rsid w:val="008B525C"/>
    <w:rsid w:val="008C3450"/>
    <w:rsid w:val="008D4089"/>
    <w:rsid w:val="008F0136"/>
    <w:rsid w:val="0090248F"/>
    <w:rsid w:val="00914D87"/>
    <w:rsid w:val="00961165"/>
    <w:rsid w:val="009626E0"/>
    <w:rsid w:val="00972C23"/>
    <w:rsid w:val="0097704C"/>
    <w:rsid w:val="009D7CCD"/>
    <w:rsid w:val="009E306A"/>
    <w:rsid w:val="009F2582"/>
    <w:rsid w:val="009F4D2F"/>
    <w:rsid w:val="00A00653"/>
    <w:rsid w:val="00A06586"/>
    <w:rsid w:val="00A13AB7"/>
    <w:rsid w:val="00A24A3F"/>
    <w:rsid w:val="00A26EFA"/>
    <w:rsid w:val="00A43AD6"/>
    <w:rsid w:val="00A54BB0"/>
    <w:rsid w:val="00A568D0"/>
    <w:rsid w:val="00A64805"/>
    <w:rsid w:val="00A86296"/>
    <w:rsid w:val="00A91E4E"/>
    <w:rsid w:val="00A96ED5"/>
    <w:rsid w:val="00AB1BE0"/>
    <w:rsid w:val="00AD18AA"/>
    <w:rsid w:val="00B16E64"/>
    <w:rsid w:val="00B233CA"/>
    <w:rsid w:val="00B266A3"/>
    <w:rsid w:val="00B43D8C"/>
    <w:rsid w:val="00B47541"/>
    <w:rsid w:val="00B63552"/>
    <w:rsid w:val="00B93981"/>
    <w:rsid w:val="00BA4419"/>
    <w:rsid w:val="00BC27DC"/>
    <w:rsid w:val="00BD19D1"/>
    <w:rsid w:val="00BE796B"/>
    <w:rsid w:val="00C1464E"/>
    <w:rsid w:val="00C3265A"/>
    <w:rsid w:val="00C42AB0"/>
    <w:rsid w:val="00C510DF"/>
    <w:rsid w:val="00C70DD2"/>
    <w:rsid w:val="00C739D5"/>
    <w:rsid w:val="00CC36A8"/>
    <w:rsid w:val="00CC638A"/>
    <w:rsid w:val="00CE10E3"/>
    <w:rsid w:val="00D00AE4"/>
    <w:rsid w:val="00D046D6"/>
    <w:rsid w:val="00D2604F"/>
    <w:rsid w:val="00D53E78"/>
    <w:rsid w:val="00D81539"/>
    <w:rsid w:val="00D84AC4"/>
    <w:rsid w:val="00D92E36"/>
    <w:rsid w:val="00DB1556"/>
    <w:rsid w:val="00DD5089"/>
    <w:rsid w:val="00DE4DF7"/>
    <w:rsid w:val="00DE7395"/>
    <w:rsid w:val="00E300E5"/>
    <w:rsid w:val="00E41414"/>
    <w:rsid w:val="00E424BC"/>
    <w:rsid w:val="00EA7E91"/>
    <w:rsid w:val="00EB2E9F"/>
    <w:rsid w:val="00EC71BE"/>
    <w:rsid w:val="00ED0BEF"/>
    <w:rsid w:val="00ED11B2"/>
    <w:rsid w:val="00ED1DBC"/>
    <w:rsid w:val="00EE4C53"/>
    <w:rsid w:val="00EF5D9A"/>
    <w:rsid w:val="00F23815"/>
    <w:rsid w:val="00F27CFE"/>
    <w:rsid w:val="00F651C7"/>
    <w:rsid w:val="00F81F2E"/>
    <w:rsid w:val="00F8636B"/>
    <w:rsid w:val="00F8645F"/>
    <w:rsid w:val="00F913DF"/>
    <w:rsid w:val="00F95DFC"/>
    <w:rsid w:val="00FA4A6A"/>
    <w:rsid w:val="00FB0415"/>
    <w:rsid w:val="00FB1780"/>
    <w:rsid w:val="00FB2E7F"/>
    <w:rsid w:val="00FC7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37F4"/>
  <w15:chartTrackingRefBased/>
  <w15:docId w15:val="{9DF685E2-BE47-5D49-8B8D-8B8EEFE3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3C1A"/>
  </w:style>
  <w:style w:type="paragraph" w:styleId="NormalWeb">
    <w:name w:val="Normal (Web)"/>
    <w:basedOn w:val="Normal"/>
    <w:uiPriority w:val="99"/>
    <w:unhideWhenUsed/>
    <w:rsid w:val="009F4D2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B75B7"/>
    <w:rPr>
      <w:color w:val="0563C1" w:themeColor="hyperlink"/>
      <w:u w:val="single"/>
    </w:rPr>
  </w:style>
  <w:style w:type="character" w:styleId="UnresolvedMention">
    <w:name w:val="Unresolved Mention"/>
    <w:basedOn w:val="DefaultParagraphFont"/>
    <w:uiPriority w:val="99"/>
    <w:semiHidden/>
    <w:unhideWhenUsed/>
    <w:rsid w:val="006B75B7"/>
    <w:rPr>
      <w:color w:val="605E5C"/>
      <w:shd w:val="clear" w:color="auto" w:fill="E1DFDD"/>
    </w:rPr>
  </w:style>
  <w:style w:type="paragraph" w:styleId="Footer">
    <w:name w:val="footer"/>
    <w:basedOn w:val="Normal"/>
    <w:link w:val="FooterChar"/>
    <w:uiPriority w:val="99"/>
    <w:unhideWhenUsed/>
    <w:rsid w:val="00B233CA"/>
    <w:pPr>
      <w:tabs>
        <w:tab w:val="center" w:pos="4513"/>
        <w:tab w:val="right" w:pos="9026"/>
      </w:tabs>
    </w:pPr>
  </w:style>
  <w:style w:type="character" w:customStyle="1" w:styleId="FooterChar">
    <w:name w:val="Footer Char"/>
    <w:basedOn w:val="DefaultParagraphFont"/>
    <w:link w:val="Footer"/>
    <w:uiPriority w:val="99"/>
    <w:rsid w:val="00B233CA"/>
  </w:style>
  <w:style w:type="character" w:styleId="PageNumber">
    <w:name w:val="page number"/>
    <w:basedOn w:val="DefaultParagraphFont"/>
    <w:uiPriority w:val="99"/>
    <w:semiHidden/>
    <w:unhideWhenUsed/>
    <w:rsid w:val="00B233CA"/>
  </w:style>
  <w:style w:type="paragraph" w:styleId="Header">
    <w:name w:val="header"/>
    <w:basedOn w:val="Normal"/>
    <w:link w:val="HeaderChar"/>
    <w:uiPriority w:val="99"/>
    <w:unhideWhenUsed/>
    <w:rsid w:val="00B233CA"/>
    <w:pPr>
      <w:tabs>
        <w:tab w:val="center" w:pos="4513"/>
        <w:tab w:val="right" w:pos="9026"/>
      </w:tabs>
    </w:pPr>
  </w:style>
  <w:style w:type="character" w:customStyle="1" w:styleId="HeaderChar">
    <w:name w:val="Header Char"/>
    <w:basedOn w:val="DefaultParagraphFont"/>
    <w:link w:val="Header"/>
    <w:uiPriority w:val="99"/>
    <w:rsid w:val="00B233CA"/>
  </w:style>
  <w:style w:type="paragraph" w:styleId="ListParagraph">
    <w:name w:val="List Paragraph"/>
    <w:basedOn w:val="Normal"/>
    <w:uiPriority w:val="34"/>
    <w:qFormat/>
    <w:rsid w:val="008C3450"/>
    <w:pPr>
      <w:ind w:left="720"/>
      <w:contextualSpacing/>
    </w:pPr>
  </w:style>
  <w:style w:type="paragraph" w:styleId="BalloonText">
    <w:name w:val="Balloon Text"/>
    <w:basedOn w:val="Normal"/>
    <w:link w:val="BalloonTextChar"/>
    <w:uiPriority w:val="99"/>
    <w:semiHidden/>
    <w:unhideWhenUsed/>
    <w:rsid w:val="004771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71B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84AC4"/>
    <w:rPr>
      <w:color w:val="954F72" w:themeColor="followedHyperlink"/>
      <w:u w:val="single"/>
    </w:rPr>
  </w:style>
  <w:style w:type="paragraph" w:styleId="Revision">
    <w:name w:val="Revision"/>
    <w:hidden/>
    <w:uiPriority w:val="99"/>
    <w:semiHidden/>
    <w:rsid w:val="00E4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4442">
      <w:bodyDiv w:val="1"/>
      <w:marLeft w:val="0"/>
      <w:marRight w:val="0"/>
      <w:marTop w:val="0"/>
      <w:marBottom w:val="0"/>
      <w:divBdr>
        <w:top w:val="none" w:sz="0" w:space="0" w:color="auto"/>
        <w:left w:val="none" w:sz="0" w:space="0" w:color="auto"/>
        <w:bottom w:val="none" w:sz="0" w:space="0" w:color="auto"/>
        <w:right w:val="none" w:sz="0" w:space="0" w:color="auto"/>
      </w:divBdr>
    </w:div>
    <w:div w:id="212735437">
      <w:bodyDiv w:val="1"/>
      <w:marLeft w:val="0"/>
      <w:marRight w:val="0"/>
      <w:marTop w:val="0"/>
      <w:marBottom w:val="0"/>
      <w:divBdr>
        <w:top w:val="none" w:sz="0" w:space="0" w:color="auto"/>
        <w:left w:val="none" w:sz="0" w:space="0" w:color="auto"/>
        <w:bottom w:val="none" w:sz="0" w:space="0" w:color="auto"/>
        <w:right w:val="none" w:sz="0" w:space="0" w:color="auto"/>
      </w:divBdr>
    </w:div>
    <w:div w:id="271597489">
      <w:bodyDiv w:val="1"/>
      <w:marLeft w:val="0"/>
      <w:marRight w:val="0"/>
      <w:marTop w:val="0"/>
      <w:marBottom w:val="0"/>
      <w:divBdr>
        <w:top w:val="none" w:sz="0" w:space="0" w:color="auto"/>
        <w:left w:val="none" w:sz="0" w:space="0" w:color="auto"/>
        <w:bottom w:val="none" w:sz="0" w:space="0" w:color="auto"/>
        <w:right w:val="none" w:sz="0" w:space="0" w:color="auto"/>
      </w:divBdr>
    </w:div>
    <w:div w:id="449252593">
      <w:bodyDiv w:val="1"/>
      <w:marLeft w:val="0"/>
      <w:marRight w:val="0"/>
      <w:marTop w:val="0"/>
      <w:marBottom w:val="0"/>
      <w:divBdr>
        <w:top w:val="none" w:sz="0" w:space="0" w:color="auto"/>
        <w:left w:val="none" w:sz="0" w:space="0" w:color="auto"/>
        <w:bottom w:val="none" w:sz="0" w:space="0" w:color="auto"/>
        <w:right w:val="none" w:sz="0" w:space="0" w:color="auto"/>
      </w:divBdr>
      <w:divsChild>
        <w:div w:id="598758967">
          <w:marLeft w:val="0"/>
          <w:marRight w:val="0"/>
          <w:marTop w:val="0"/>
          <w:marBottom w:val="0"/>
          <w:divBdr>
            <w:top w:val="none" w:sz="0" w:space="0" w:color="auto"/>
            <w:left w:val="none" w:sz="0" w:space="0" w:color="auto"/>
            <w:bottom w:val="none" w:sz="0" w:space="0" w:color="auto"/>
            <w:right w:val="none" w:sz="0" w:space="0" w:color="auto"/>
          </w:divBdr>
          <w:divsChild>
            <w:div w:id="1068571537">
              <w:marLeft w:val="0"/>
              <w:marRight w:val="0"/>
              <w:marTop w:val="0"/>
              <w:marBottom w:val="0"/>
              <w:divBdr>
                <w:top w:val="none" w:sz="0" w:space="0" w:color="auto"/>
                <w:left w:val="none" w:sz="0" w:space="0" w:color="auto"/>
                <w:bottom w:val="none" w:sz="0" w:space="0" w:color="auto"/>
                <w:right w:val="none" w:sz="0" w:space="0" w:color="auto"/>
              </w:divBdr>
              <w:divsChild>
                <w:div w:id="877815980">
                  <w:marLeft w:val="0"/>
                  <w:marRight w:val="0"/>
                  <w:marTop w:val="0"/>
                  <w:marBottom w:val="0"/>
                  <w:divBdr>
                    <w:top w:val="none" w:sz="0" w:space="0" w:color="auto"/>
                    <w:left w:val="none" w:sz="0" w:space="0" w:color="auto"/>
                    <w:bottom w:val="none" w:sz="0" w:space="0" w:color="auto"/>
                    <w:right w:val="none" w:sz="0" w:space="0" w:color="auto"/>
                  </w:divBdr>
                  <w:divsChild>
                    <w:div w:id="1723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877804">
      <w:bodyDiv w:val="1"/>
      <w:marLeft w:val="0"/>
      <w:marRight w:val="0"/>
      <w:marTop w:val="0"/>
      <w:marBottom w:val="0"/>
      <w:divBdr>
        <w:top w:val="none" w:sz="0" w:space="0" w:color="auto"/>
        <w:left w:val="none" w:sz="0" w:space="0" w:color="auto"/>
        <w:bottom w:val="none" w:sz="0" w:space="0" w:color="auto"/>
        <w:right w:val="none" w:sz="0" w:space="0" w:color="auto"/>
      </w:divBdr>
      <w:divsChild>
        <w:div w:id="421343796">
          <w:marLeft w:val="0"/>
          <w:marRight w:val="0"/>
          <w:marTop w:val="0"/>
          <w:marBottom w:val="0"/>
          <w:divBdr>
            <w:top w:val="none" w:sz="0" w:space="0" w:color="auto"/>
            <w:left w:val="none" w:sz="0" w:space="0" w:color="auto"/>
            <w:bottom w:val="none" w:sz="0" w:space="0" w:color="auto"/>
            <w:right w:val="none" w:sz="0" w:space="0" w:color="auto"/>
          </w:divBdr>
          <w:divsChild>
            <w:div w:id="957681292">
              <w:marLeft w:val="0"/>
              <w:marRight w:val="0"/>
              <w:marTop w:val="0"/>
              <w:marBottom w:val="0"/>
              <w:divBdr>
                <w:top w:val="none" w:sz="0" w:space="0" w:color="auto"/>
                <w:left w:val="none" w:sz="0" w:space="0" w:color="auto"/>
                <w:bottom w:val="none" w:sz="0" w:space="0" w:color="auto"/>
                <w:right w:val="none" w:sz="0" w:space="0" w:color="auto"/>
              </w:divBdr>
              <w:divsChild>
                <w:div w:id="837813827">
                  <w:marLeft w:val="0"/>
                  <w:marRight w:val="0"/>
                  <w:marTop w:val="0"/>
                  <w:marBottom w:val="0"/>
                  <w:divBdr>
                    <w:top w:val="none" w:sz="0" w:space="0" w:color="auto"/>
                    <w:left w:val="none" w:sz="0" w:space="0" w:color="auto"/>
                    <w:bottom w:val="none" w:sz="0" w:space="0" w:color="auto"/>
                    <w:right w:val="none" w:sz="0" w:space="0" w:color="auto"/>
                  </w:divBdr>
                  <w:divsChild>
                    <w:div w:id="5483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62290">
          <w:marLeft w:val="0"/>
          <w:marRight w:val="0"/>
          <w:marTop w:val="0"/>
          <w:marBottom w:val="0"/>
          <w:divBdr>
            <w:top w:val="none" w:sz="0" w:space="0" w:color="auto"/>
            <w:left w:val="none" w:sz="0" w:space="0" w:color="auto"/>
            <w:bottom w:val="none" w:sz="0" w:space="0" w:color="auto"/>
            <w:right w:val="none" w:sz="0" w:space="0" w:color="auto"/>
          </w:divBdr>
          <w:divsChild>
            <w:div w:id="2047293625">
              <w:marLeft w:val="0"/>
              <w:marRight w:val="0"/>
              <w:marTop w:val="0"/>
              <w:marBottom w:val="0"/>
              <w:divBdr>
                <w:top w:val="none" w:sz="0" w:space="0" w:color="auto"/>
                <w:left w:val="none" w:sz="0" w:space="0" w:color="auto"/>
                <w:bottom w:val="none" w:sz="0" w:space="0" w:color="auto"/>
                <w:right w:val="none" w:sz="0" w:space="0" w:color="auto"/>
              </w:divBdr>
              <w:divsChild>
                <w:div w:id="1505901869">
                  <w:marLeft w:val="0"/>
                  <w:marRight w:val="0"/>
                  <w:marTop w:val="0"/>
                  <w:marBottom w:val="0"/>
                  <w:divBdr>
                    <w:top w:val="none" w:sz="0" w:space="0" w:color="auto"/>
                    <w:left w:val="none" w:sz="0" w:space="0" w:color="auto"/>
                    <w:bottom w:val="none" w:sz="0" w:space="0" w:color="auto"/>
                    <w:right w:val="none" w:sz="0" w:space="0" w:color="auto"/>
                  </w:divBdr>
                  <w:divsChild>
                    <w:div w:id="9779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392848">
      <w:bodyDiv w:val="1"/>
      <w:marLeft w:val="0"/>
      <w:marRight w:val="0"/>
      <w:marTop w:val="0"/>
      <w:marBottom w:val="0"/>
      <w:divBdr>
        <w:top w:val="none" w:sz="0" w:space="0" w:color="auto"/>
        <w:left w:val="none" w:sz="0" w:space="0" w:color="auto"/>
        <w:bottom w:val="none" w:sz="0" w:space="0" w:color="auto"/>
        <w:right w:val="none" w:sz="0" w:space="0" w:color="auto"/>
      </w:divBdr>
      <w:divsChild>
        <w:div w:id="781262714">
          <w:marLeft w:val="0"/>
          <w:marRight w:val="0"/>
          <w:marTop w:val="0"/>
          <w:marBottom w:val="0"/>
          <w:divBdr>
            <w:top w:val="none" w:sz="0" w:space="0" w:color="auto"/>
            <w:left w:val="none" w:sz="0" w:space="0" w:color="auto"/>
            <w:bottom w:val="none" w:sz="0" w:space="0" w:color="auto"/>
            <w:right w:val="none" w:sz="0" w:space="0" w:color="auto"/>
          </w:divBdr>
          <w:divsChild>
            <w:div w:id="639655990">
              <w:marLeft w:val="0"/>
              <w:marRight w:val="0"/>
              <w:marTop w:val="0"/>
              <w:marBottom w:val="0"/>
              <w:divBdr>
                <w:top w:val="none" w:sz="0" w:space="0" w:color="auto"/>
                <w:left w:val="none" w:sz="0" w:space="0" w:color="auto"/>
                <w:bottom w:val="none" w:sz="0" w:space="0" w:color="auto"/>
                <w:right w:val="none" w:sz="0" w:space="0" w:color="auto"/>
              </w:divBdr>
              <w:divsChild>
                <w:div w:id="1913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625">
      <w:bodyDiv w:val="1"/>
      <w:marLeft w:val="0"/>
      <w:marRight w:val="0"/>
      <w:marTop w:val="0"/>
      <w:marBottom w:val="0"/>
      <w:divBdr>
        <w:top w:val="none" w:sz="0" w:space="0" w:color="auto"/>
        <w:left w:val="none" w:sz="0" w:space="0" w:color="auto"/>
        <w:bottom w:val="none" w:sz="0" w:space="0" w:color="auto"/>
        <w:right w:val="none" w:sz="0" w:space="0" w:color="auto"/>
      </w:divBdr>
      <w:divsChild>
        <w:div w:id="1877039515">
          <w:marLeft w:val="0"/>
          <w:marRight w:val="0"/>
          <w:marTop w:val="0"/>
          <w:marBottom w:val="0"/>
          <w:divBdr>
            <w:top w:val="none" w:sz="0" w:space="0" w:color="auto"/>
            <w:left w:val="none" w:sz="0" w:space="0" w:color="auto"/>
            <w:bottom w:val="none" w:sz="0" w:space="0" w:color="auto"/>
            <w:right w:val="none" w:sz="0" w:space="0" w:color="auto"/>
          </w:divBdr>
          <w:divsChild>
            <w:div w:id="2071687442">
              <w:marLeft w:val="0"/>
              <w:marRight w:val="0"/>
              <w:marTop w:val="0"/>
              <w:marBottom w:val="0"/>
              <w:divBdr>
                <w:top w:val="none" w:sz="0" w:space="0" w:color="auto"/>
                <w:left w:val="none" w:sz="0" w:space="0" w:color="auto"/>
                <w:bottom w:val="none" w:sz="0" w:space="0" w:color="auto"/>
                <w:right w:val="none" w:sz="0" w:space="0" w:color="auto"/>
              </w:divBdr>
              <w:divsChild>
                <w:div w:id="2007662434">
                  <w:marLeft w:val="0"/>
                  <w:marRight w:val="0"/>
                  <w:marTop w:val="0"/>
                  <w:marBottom w:val="0"/>
                  <w:divBdr>
                    <w:top w:val="none" w:sz="0" w:space="0" w:color="auto"/>
                    <w:left w:val="none" w:sz="0" w:space="0" w:color="auto"/>
                    <w:bottom w:val="none" w:sz="0" w:space="0" w:color="auto"/>
                    <w:right w:val="none" w:sz="0" w:space="0" w:color="auto"/>
                  </w:divBdr>
                  <w:divsChild>
                    <w:div w:id="60812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1707">
      <w:bodyDiv w:val="1"/>
      <w:marLeft w:val="0"/>
      <w:marRight w:val="0"/>
      <w:marTop w:val="0"/>
      <w:marBottom w:val="0"/>
      <w:divBdr>
        <w:top w:val="none" w:sz="0" w:space="0" w:color="auto"/>
        <w:left w:val="none" w:sz="0" w:space="0" w:color="auto"/>
        <w:bottom w:val="none" w:sz="0" w:space="0" w:color="auto"/>
        <w:right w:val="none" w:sz="0" w:space="0" w:color="auto"/>
      </w:divBdr>
      <w:divsChild>
        <w:div w:id="1364481352">
          <w:marLeft w:val="0"/>
          <w:marRight w:val="0"/>
          <w:marTop w:val="0"/>
          <w:marBottom w:val="0"/>
          <w:divBdr>
            <w:top w:val="none" w:sz="0" w:space="0" w:color="auto"/>
            <w:left w:val="none" w:sz="0" w:space="0" w:color="auto"/>
            <w:bottom w:val="none" w:sz="0" w:space="0" w:color="auto"/>
            <w:right w:val="none" w:sz="0" w:space="0" w:color="auto"/>
          </w:divBdr>
          <w:divsChild>
            <w:div w:id="1547984898">
              <w:marLeft w:val="0"/>
              <w:marRight w:val="0"/>
              <w:marTop w:val="0"/>
              <w:marBottom w:val="0"/>
              <w:divBdr>
                <w:top w:val="none" w:sz="0" w:space="0" w:color="auto"/>
                <w:left w:val="none" w:sz="0" w:space="0" w:color="auto"/>
                <w:bottom w:val="none" w:sz="0" w:space="0" w:color="auto"/>
                <w:right w:val="none" w:sz="0" w:space="0" w:color="auto"/>
              </w:divBdr>
              <w:divsChild>
                <w:div w:id="1489252534">
                  <w:marLeft w:val="0"/>
                  <w:marRight w:val="0"/>
                  <w:marTop w:val="0"/>
                  <w:marBottom w:val="0"/>
                  <w:divBdr>
                    <w:top w:val="none" w:sz="0" w:space="0" w:color="auto"/>
                    <w:left w:val="none" w:sz="0" w:space="0" w:color="auto"/>
                    <w:bottom w:val="none" w:sz="0" w:space="0" w:color="auto"/>
                    <w:right w:val="none" w:sz="0" w:space="0" w:color="auto"/>
                  </w:divBdr>
                  <w:divsChild>
                    <w:div w:id="21401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87537">
      <w:bodyDiv w:val="1"/>
      <w:marLeft w:val="0"/>
      <w:marRight w:val="0"/>
      <w:marTop w:val="0"/>
      <w:marBottom w:val="0"/>
      <w:divBdr>
        <w:top w:val="none" w:sz="0" w:space="0" w:color="auto"/>
        <w:left w:val="none" w:sz="0" w:space="0" w:color="auto"/>
        <w:bottom w:val="none" w:sz="0" w:space="0" w:color="auto"/>
        <w:right w:val="none" w:sz="0" w:space="0" w:color="auto"/>
      </w:divBdr>
      <w:divsChild>
        <w:div w:id="1486628972">
          <w:marLeft w:val="0"/>
          <w:marRight w:val="0"/>
          <w:marTop w:val="0"/>
          <w:marBottom w:val="0"/>
          <w:divBdr>
            <w:top w:val="none" w:sz="0" w:space="0" w:color="auto"/>
            <w:left w:val="none" w:sz="0" w:space="0" w:color="auto"/>
            <w:bottom w:val="none" w:sz="0" w:space="0" w:color="auto"/>
            <w:right w:val="none" w:sz="0" w:space="0" w:color="auto"/>
          </w:divBdr>
          <w:divsChild>
            <w:div w:id="2103984231">
              <w:marLeft w:val="0"/>
              <w:marRight w:val="0"/>
              <w:marTop w:val="0"/>
              <w:marBottom w:val="0"/>
              <w:divBdr>
                <w:top w:val="none" w:sz="0" w:space="0" w:color="auto"/>
                <w:left w:val="none" w:sz="0" w:space="0" w:color="auto"/>
                <w:bottom w:val="none" w:sz="0" w:space="0" w:color="auto"/>
                <w:right w:val="none" w:sz="0" w:space="0" w:color="auto"/>
              </w:divBdr>
              <w:divsChild>
                <w:div w:id="1050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870516">
      <w:bodyDiv w:val="1"/>
      <w:marLeft w:val="0"/>
      <w:marRight w:val="0"/>
      <w:marTop w:val="0"/>
      <w:marBottom w:val="0"/>
      <w:divBdr>
        <w:top w:val="none" w:sz="0" w:space="0" w:color="auto"/>
        <w:left w:val="none" w:sz="0" w:space="0" w:color="auto"/>
        <w:bottom w:val="none" w:sz="0" w:space="0" w:color="auto"/>
        <w:right w:val="none" w:sz="0" w:space="0" w:color="auto"/>
      </w:divBdr>
      <w:divsChild>
        <w:div w:id="1729496790">
          <w:marLeft w:val="0"/>
          <w:marRight w:val="0"/>
          <w:marTop w:val="0"/>
          <w:marBottom w:val="0"/>
          <w:divBdr>
            <w:top w:val="none" w:sz="0" w:space="0" w:color="auto"/>
            <w:left w:val="none" w:sz="0" w:space="0" w:color="auto"/>
            <w:bottom w:val="none" w:sz="0" w:space="0" w:color="auto"/>
            <w:right w:val="none" w:sz="0" w:space="0" w:color="auto"/>
          </w:divBdr>
          <w:divsChild>
            <w:div w:id="532770019">
              <w:marLeft w:val="0"/>
              <w:marRight w:val="0"/>
              <w:marTop w:val="0"/>
              <w:marBottom w:val="0"/>
              <w:divBdr>
                <w:top w:val="none" w:sz="0" w:space="0" w:color="auto"/>
                <w:left w:val="none" w:sz="0" w:space="0" w:color="auto"/>
                <w:bottom w:val="none" w:sz="0" w:space="0" w:color="auto"/>
                <w:right w:val="none" w:sz="0" w:space="0" w:color="auto"/>
              </w:divBdr>
              <w:divsChild>
                <w:div w:id="100997659">
                  <w:marLeft w:val="0"/>
                  <w:marRight w:val="0"/>
                  <w:marTop w:val="0"/>
                  <w:marBottom w:val="0"/>
                  <w:divBdr>
                    <w:top w:val="none" w:sz="0" w:space="0" w:color="auto"/>
                    <w:left w:val="none" w:sz="0" w:space="0" w:color="auto"/>
                    <w:bottom w:val="none" w:sz="0" w:space="0" w:color="auto"/>
                    <w:right w:val="none" w:sz="0" w:space="0" w:color="auto"/>
                  </w:divBdr>
                  <w:divsChild>
                    <w:div w:id="16813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1004">
          <w:marLeft w:val="0"/>
          <w:marRight w:val="0"/>
          <w:marTop w:val="0"/>
          <w:marBottom w:val="0"/>
          <w:divBdr>
            <w:top w:val="none" w:sz="0" w:space="0" w:color="auto"/>
            <w:left w:val="none" w:sz="0" w:space="0" w:color="auto"/>
            <w:bottom w:val="none" w:sz="0" w:space="0" w:color="auto"/>
            <w:right w:val="none" w:sz="0" w:space="0" w:color="auto"/>
          </w:divBdr>
          <w:divsChild>
            <w:div w:id="1045566648">
              <w:marLeft w:val="0"/>
              <w:marRight w:val="0"/>
              <w:marTop w:val="0"/>
              <w:marBottom w:val="0"/>
              <w:divBdr>
                <w:top w:val="none" w:sz="0" w:space="0" w:color="auto"/>
                <w:left w:val="none" w:sz="0" w:space="0" w:color="auto"/>
                <w:bottom w:val="none" w:sz="0" w:space="0" w:color="auto"/>
                <w:right w:val="none" w:sz="0" w:space="0" w:color="auto"/>
              </w:divBdr>
              <w:divsChild>
                <w:div w:id="951865678">
                  <w:marLeft w:val="0"/>
                  <w:marRight w:val="0"/>
                  <w:marTop w:val="0"/>
                  <w:marBottom w:val="0"/>
                  <w:divBdr>
                    <w:top w:val="none" w:sz="0" w:space="0" w:color="auto"/>
                    <w:left w:val="none" w:sz="0" w:space="0" w:color="auto"/>
                    <w:bottom w:val="none" w:sz="0" w:space="0" w:color="auto"/>
                    <w:right w:val="none" w:sz="0" w:space="0" w:color="auto"/>
                  </w:divBdr>
                  <w:divsChild>
                    <w:div w:id="9670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106785">
      <w:bodyDiv w:val="1"/>
      <w:marLeft w:val="0"/>
      <w:marRight w:val="0"/>
      <w:marTop w:val="0"/>
      <w:marBottom w:val="0"/>
      <w:divBdr>
        <w:top w:val="none" w:sz="0" w:space="0" w:color="auto"/>
        <w:left w:val="none" w:sz="0" w:space="0" w:color="auto"/>
        <w:bottom w:val="none" w:sz="0" w:space="0" w:color="auto"/>
        <w:right w:val="none" w:sz="0" w:space="0" w:color="auto"/>
      </w:divBdr>
      <w:divsChild>
        <w:div w:id="468517715">
          <w:marLeft w:val="0"/>
          <w:marRight w:val="0"/>
          <w:marTop w:val="0"/>
          <w:marBottom w:val="0"/>
          <w:divBdr>
            <w:top w:val="none" w:sz="0" w:space="0" w:color="auto"/>
            <w:left w:val="none" w:sz="0" w:space="0" w:color="auto"/>
            <w:bottom w:val="none" w:sz="0" w:space="0" w:color="auto"/>
            <w:right w:val="none" w:sz="0" w:space="0" w:color="auto"/>
          </w:divBdr>
          <w:divsChild>
            <w:div w:id="1518621866">
              <w:marLeft w:val="0"/>
              <w:marRight w:val="0"/>
              <w:marTop w:val="0"/>
              <w:marBottom w:val="0"/>
              <w:divBdr>
                <w:top w:val="none" w:sz="0" w:space="0" w:color="auto"/>
                <w:left w:val="none" w:sz="0" w:space="0" w:color="auto"/>
                <w:bottom w:val="none" w:sz="0" w:space="0" w:color="auto"/>
                <w:right w:val="none" w:sz="0" w:space="0" w:color="auto"/>
              </w:divBdr>
              <w:divsChild>
                <w:div w:id="379404088">
                  <w:marLeft w:val="0"/>
                  <w:marRight w:val="0"/>
                  <w:marTop w:val="0"/>
                  <w:marBottom w:val="0"/>
                  <w:divBdr>
                    <w:top w:val="none" w:sz="0" w:space="0" w:color="auto"/>
                    <w:left w:val="none" w:sz="0" w:space="0" w:color="auto"/>
                    <w:bottom w:val="none" w:sz="0" w:space="0" w:color="auto"/>
                    <w:right w:val="none" w:sz="0" w:space="0" w:color="auto"/>
                  </w:divBdr>
                  <w:divsChild>
                    <w:div w:id="3284901">
                      <w:marLeft w:val="0"/>
                      <w:marRight w:val="0"/>
                      <w:marTop w:val="0"/>
                      <w:marBottom w:val="0"/>
                      <w:divBdr>
                        <w:top w:val="none" w:sz="0" w:space="0" w:color="auto"/>
                        <w:left w:val="none" w:sz="0" w:space="0" w:color="auto"/>
                        <w:bottom w:val="none" w:sz="0" w:space="0" w:color="auto"/>
                        <w:right w:val="none" w:sz="0" w:space="0" w:color="auto"/>
                      </w:divBdr>
                    </w:div>
                    <w:div w:id="716783538">
                      <w:marLeft w:val="0"/>
                      <w:marRight w:val="0"/>
                      <w:marTop w:val="0"/>
                      <w:marBottom w:val="0"/>
                      <w:divBdr>
                        <w:top w:val="none" w:sz="0" w:space="0" w:color="auto"/>
                        <w:left w:val="none" w:sz="0" w:space="0" w:color="auto"/>
                        <w:bottom w:val="none" w:sz="0" w:space="0" w:color="auto"/>
                        <w:right w:val="none" w:sz="0" w:space="0" w:color="auto"/>
                      </w:divBdr>
                    </w:div>
                    <w:div w:id="987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Wright</dc:creator>
  <cp:keywords/>
  <dc:description/>
  <cp:lastModifiedBy>Jess Piette</cp:lastModifiedBy>
  <cp:revision>6</cp:revision>
  <dcterms:created xsi:type="dcterms:W3CDTF">2020-11-16T17:38:00Z</dcterms:created>
  <dcterms:modified xsi:type="dcterms:W3CDTF">2020-11-17T11:04:00Z</dcterms:modified>
</cp:coreProperties>
</file>